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CE8" w:rsidRPr="00223CE8" w:rsidRDefault="00223CE8" w:rsidP="00223CE8">
      <w:pPr>
        <w:spacing w:line="360" w:lineRule="auto"/>
        <w:jc w:val="center"/>
        <w:rPr>
          <w:b/>
          <w:color w:val="00B050"/>
          <w:sz w:val="58"/>
          <w:szCs w:val="52"/>
        </w:rPr>
      </w:pPr>
      <w:bookmarkStart w:id="0" w:name="_GoBack"/>
      <w:r w:rsidRPr="00223CE8">
        <w:rPr>
          <w:noProof/>
          <w:color w:val="00B050"/>
        </w:rPr>
        <w:drawing>
          <wp:anchor distT="0" distB="0" distL="114300" distR="114300" simplePos="0" relativeHeight="251659264" behindDoc="0" locked="0" layoutInCell="1" allowOverlap="1" wp14:anchorId="19ED3716" wp14:editId="3C67184A">
            <wp:simplePos x="0" y="0"/>
            <wp:positionH relativeFrom="page">
              <wp:posOffset>10223500</wp:posOffset>
            </wp:positionH>
            <wp:positionV relativeFrom="topMargin">
              <wp:posOffset>12407900</wp:posOffset>
            </wp:positionV>
            <wp:extent cx="254000" cy="469900"/>
            <wp:effectExtent l="0" t="0" r="0" b="635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469900"/>
                    </a:xfrm>
                    <a:prstGeom prst="rect">
                      <a:avLst/>
                    </a:prstGeom>
                    <a:noFill/>
                  </pic:spPr>
                </pic:pic>
              </a:graphicData>
            </a:graphic>
            <wp14:sizeRelH relativeFrom="page">
              <wp14:pctWidth>0</wp14:pctWidth>
            </wp14:sizeRelH>
            <wp14:sizeRelV relativeFrom="page">
              <wp14:pctHeight>0</wp14:pctHeight>
            </wp14:sizeRelV>
          </wp:anchor>
        </w:drawing>
      </w:r>
      <w:r w:rsidRPr="00223CE8">
        <w:rPr>
          <w:rFonts w:hint="eastAsia"/>
          <w:b/>
          <w:color w:val="00B050"/>
          <w:sz w:val="58"/>
          <w:szCs w:val="52"/>
        </w:rPr>
        <w:t>必刷</w:t>
      </w:r>
      <w:r w:rsidRPr="00223CE8">
        <w:rPr>
          <w:b/>
          <w:color w:val="00B050"/>
          <w:sz w:val="58"/>
          <w:szCs w:val="52"/>
        </w:rPr>
        <w:t xml:space="preserve">04  </w:t>
      </w:r>
      <w:r w:rsidRPr="00223CE8">
        <w:rPr>
          <w:rFonts w:hint="eastAsia"/>
          <w:b/>
          <w:color w:val="00B050"/>
          <w:sz w:val="58"/>
          <w:szCs w:val="52"/>
        </w:rPr>
        <w:t>力、力和运动</w:t>
      </w:r>
      <w:r w:rsidRPr="00223CE8">
        <w:rPr>
          <w:b/>
          <w:color w:val="00B050"/>
          <w:sz w:val="58"/>
          <w:szCs w:val="52"/>
        </w:rPr>
        <w:t xml:space="preserve">  </w:t>
      </w:r>
    </w:p>
    <w:bookmarkEnd w:id="0"/>
    <w:p w:rsidR="00223CE8" w:rsidRDefault="00223CE8" w:rsidP="00223CE8">
      <w:pPr>
        <w:spacing w:line="360" w:lineRule="auto"/>
        <w:jc w:val="left"/>
      </w:pPr>
      <w:r>
        <w:rPr>
          <w:noProof/>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1838325" cy="666750"/>
            <wp:effectExtent l="0" t="0" r="9525" b="0"/>
            <wp:wrapSquare wrapText="bothSides"/>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a:ln>
                      <a:noFill/>
                    </a:ln>
                  </pic:spPr>
                </pic:pic>
              </a:graphicData>
            </a:graphic>
          </wp:anchor>
        </w:drawing>
      </w:r>
      <w:r>
        <w:br w:type="textWrapping" w:clear="all"/>
      </w:r>
    </w:p>
    <w:p w:rsidR="00223CE8" w:rsidRDefault="00223CE8" w:rsidP="00223CE8">
      <w:pPr>
        <w:spacing w:line="360" w:lineRule="auto"/>
        <w:jc w:val="left"/>
      </w:pPr>
      <w:r>
        <w:rPr>
          <w:noProof/>
        </w:rPr>
        <w:drawing>
          <wp:inline distT="0" distB="0" distL="0" distR="0">
            <wp:extent cx="1219200" cy="542925"/>
            <wp:effectExtent l="0" t="0" r="0" b="9525"/>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42925"/>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弹力</w:t>
      </w:r>
    </w:p>
    <w:p w:rsidR="00223CE8" w:rsidRDefault="00223CE8" w:rsidP="00223CE8">
      <w:pPr>
        <w:spacing w:line="360" w:lineRule="auto"/>
        <w:jc w:val="left"/>
        <w:textAlignment w:val="center"/>
        <w:rPr>
          <w:rFonts w:eastAsia="Times New Roman"/>
          <w:color w:val="000000"/>
        </w:rPr>
      </w:pPr>
      <w:r>
        <w:rPr>
          <w:rFonts w:hint="eastAsia"/>
          <w:b/>
        </w:rPr>
        <w:t>例</w:t>
      </w:r>
      <w:r>
        <w:rPr>
          <w:b/>
        </w:rPr>
        <w:t>28</w:t>
      </w:r>
      <w:r>
        <w:rPr>
          <w:rFonts w:hint="eastAsia"/>
          <w:b/>
        </w:rPr>
        <w:t>．</w:t>
      </w:r>
      <w:r>
        <w:rPr>
          <w:rFonts w:hint="eastAsia"/>
          <w:color w:val="FF0000"/>
        </w:rPr>
        <w:t>（</w:t>
      </w:r>
      <w:r>
        <w:rPr>
          <w:color w:val="FF0000"/>
        </w:rPr>
        <w:t>2019·</w:t>
      </w:r>
      <w:r>
        <w:rPr>
          <w:rFonts w:hint="eastAsia"/>
          <w:color w:val="FF0000"/>
        </w:rPr>
        <w:t>江苏省苏州市）</w:t>
      </w:r>
      <w:r>
        <w:rPr>
          <w:rFonts w:hint="eastAsia"/>
          <w:color w:val="000000"/>
        </w:rPr>
        <w:t>如图甲所示，木块</w:t>
      </w:r>
      <w:r>
        <w:rPr>
          <w:noProof/>
          <w:color w:val="000000"/>
        </w:rPr>
        <w:drawing>
          <wp:inline distT="0" distB="0" distL="0" distR="0">
            <wp:extent cx="133350" cy="180975"/>
            <wp:effectExtent l="0" t="0" r="0" b="9525"/>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长度为</w:t>
      </w:r>
      <w:r>
        <w:rPr>
          <w:color w:val="000000"/>
        </w:rPr>
        <w:t>_______</w:t>
      </w:r>
      <w:r>
        <w:rPr>
          <w:rFonts w:eastAsia="Times New Roman"/>
          <w:color w:val="000000"/>
        </w:rPr>
        <w:t>cm</w:t>
      </w:r>
      <w:r>
        <w:rPr>
          <w:rFonts w:hint="eastAsia"/>
          <w:color w:val="000000"/>
        </w:rPr>
        <w:t>；如图乙所示，弹簧测力计的示数为</w:t>
      </w:r>
      <w:r>
        <w:rPr>
          <w:color w:val="000000"/>
        </w:rPr>
        <w:t>_______</w:t>
      </w:r>
      <w:r>
        <w:rPr>
          <w:rFonts w:eastAsia="Times New Roman"/>
          <w:color w:val="000000"/>
        </w:rPr>
        <w:t>N</w:t>
      </w:r>
    </w:p>
    <w:p w:rsidR="00223CE8" w:rsidRDefault="00223CE8" w:rsidP="00223CE8">
      <w:pPr>
        <w:spacing w:line="360" w:lineRule="auto"/>
        <w:jc w:val="left"/>
        <w:textAlignment w:val="center"/>
        <w:rPr>
          <w:color w:val="000000"/>
        </w:rPr>
      </w:pPr>
      <w:r>
        <w:rPr>
          <w:noProof/>
          <w:color w:val="000000"/>
        </w:rPr>
        <w:drawing>
          <wp:inline distT="0" distB="0" distL="0" distR="0">
            <wp:extent cx="2266950" cy="876300"/>
            <wp:effectExtent l="0" t="0" r="0" b="0"/>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876300"/>
                    </a:xfrm>
                    <a:prstGeom prst="rect">
                      <a:avLst/>
                    </a:prstGeom>
                    <a:noFill/>
                    <a:ln>
                      <a:noFill/>
                    </a:ln>
                  </pic:spPr>
                </pic:pic>
              </a:graphicData>
            </a:graphic>
          </wp:inline>
        </w:drawing>
      </w:r>
      <w:r>
        <w:rPr>
          <w:noProof/>
          <w:color w:val="000000"/>
        </w:rPr>
        <w:drawing>
          <wp:inline distT="0" distB="0" distL="0" distR="0">
            <wp:extent cx="552450" cy="1581150"/>
            <wp:effectExtent l="0" t="0" r="0" b="0"/>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1581150"/>
                    </a:xfrm>
                    <a:prstGeom prst="rect">
                      <a:avLst/>
                    </a:prstGeom>
                    <a:noFill/>
                    <a:ln>
                      <a:noFill/>
                    </a:ln>
                  </pic:spPr>
                </pic:pic>
              </a:graphicData>
            </a:graphic>
          </wp:inline>
        </w:drawing>
      </w:r>
    </w:p>
    <w:p w:rsidR="00223CE8" w:rsidRDefault="00223CE8" w:rsidP="00223CE8">
      <w:pPr>
        <w:spacing w:line="360" w:lineRule="auto"/>
        <w:textAlignment w:val="center"/>
        <w:rPr>
          <w:rFonts w:eastAsia="Times New Roman"/>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eastAsia="Times New Roman"/>
          <w:color w:val="FF0000"/>
        </w:rPr>
        <w:t>2.25</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eastAsia="Times New Roman"/>
          <w:color w:val="FF0000"/>
        </w:rPr>
        <w:t>1.2</w:t>
      </w:r>
    </w:p>
    <w:p w:rsidR="00223CE8" w:rsidRDefault="00223CE8" w:rsidP="00223CE8">
      <w:pPr>
        <w:spacing w:line="360" w:lineRule="auto"/>
        <w:textAlignment w:val="center"/>
        <w:rPr>
          <w:color w:val="FF0000"/>
        </w:rPr>
      </w:pPr>
      <w:r>
        <w:rPr>
          <w:rFonts w:hint="eastAsia"/>
          <w:color w:val="FF0000"/>
        </w:rPr>
        <w:t>【解析】由图甲所示刻度尺知道，刻度尺的分度值是</w:t>
      </w:r>
      <w:r>
        <w:rPr>
          <w:rFonts w:eastAsia="Times New Romance"/>
          <w:color w:val="FF0000"/>
        </w:rPr>
        <w:t>1mm</w:t>
      </w:r>
      <w:r>
        <w:rPr>
          <w:rFonts w:hint="eastAsia"/>
          <w:color w:val="FF0000"/>
        </w:rPr>
        <w:t>，木块左侧与</w:t>
      </w:r>
      <w:r>
        <w:rPr>
          <w:rFonts w:eastAsia="Times New Romance"/>
          <w:color w:val="FF0000"/>
        </w:rPr>
        <w:t>3.00cm</w:t>
      </w:r>
      <w:r>
        <w:rPr>
          <w:rFonts w:hint="eastAsia"/>
          <w:color w:val="FF0000"/>
        </w:rPr>
        <w:t>对齐，右侧对应的刻度值为</w:t>
      </w:r>
      <w:r>
        <w:rPr>
          <w:rFonts w:eastAsia="Times New Romance"/>
          <w:color w:val="FF0000"/>
        </w:rPr>
        <w:t>5.25cm</w:t>
      </w:r>
      <w:r>
        <w:rPr>
          <w:rFonts w:hint="eastAsia"/>
          <w:color w:val="FF0000"/>
        </w:rPr>
        <w:t>，物体长度为</w:t>
      </w:r>
      <w:r>
        <w:rPr>
          <w:rFonts w:eastAsia="Times New Romance"/>
          <w:color w:val="FF0000"/>
        </w:rPr>
        <w:t>5.25cm-3.00cm=2.25cm</w:t>
      </w:r>
      <w:r>
        <w:rPr>
          <w:rFonts w:hint="eastAsia"/>
          <w:color w:val="FF0000"/>
        </w:rPr>
        <w:t>；由图乙所示弹簧测力计知道，测力计的分度值是</w:t>
      </w:r>
      <w:r>
        <w:rPr>
          <w:rFonts w:eastAsia="Times New Romance"/>
          <w:color w:val="FF0000"/>
        </w:rPr>
        <w:t>0.2N</w:t>
      </w:r>
      <w:r>
        <w:rPr>
          <w:rFonts w:hint="eastAsia"/>
          <w:color w:val="FF0000"/>
        </w:rPr>
        <w:t>，示数是</w:t>
      </w:r>
      <w:r>
        <w:rPr>
          <w:rFonts w:eastAsia="Times New Romance"/>
          <w:color w:val="FF0000"/>
        </w:rPr>
        <w:t>1.2N</w:t>
      </w:r>
      <w:r>
        <w:rPr>
          <w:rFonts w:hint="eastAsia"/>
          <w:color w:val="FF0000"/>
        </w:rPr>
        <w:t>。</w:t>
      </w:r>
    </w:p>
    <w:p w:rsidR="00223CE8" w:rsidRDefault="00223CE8" w:rsidP="00223CE8">
      <w:pPr>
        <w:spacing w:line="360" w:lineRule="auto"/>
        <w:jc w:val="left"/>
        <w:rPr>
          <w:b/>
          <w:color w:val="FF0000"/>
          <w:sz w:val="44"/>
          <w:szCs w:val="44"/>
          <w:u w:val="single"/>
        </w:rPr>
      </w:pPr>
      <w:r>
        <w:rPr>
          <w:noProof/>
        </w:rPr>
        <w:drawing>
          <wp:inline distT="0" distB="0" distL="0" distR="0">
            <wp:extent cx="1228725" cy="609600"/>
            <wp:effectExtent l="0" t="0" r="9525"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摩擦力</w:t>
      </w:r>
      <w:r>
        <w:rPr>
          <w:b/>
          <w:color w:val="FF0000"/>
          <w:sz w:val="44"/>
          <w:szCs w:val="44"/>
          <w:u w:val="single"/>
        </w:rPr>
        <w:t xml:space="preserve"> </w:t>
      </w:r>
    </w:p>
    <w:p w:rsidR="00223CE8" w:rsidRDefault="00223CE8" w:rsidP="00223CE8">
      <w:pPr>
        <w:spacing w:line="360" w:lineRule="auto"/>
        <w:jc w:val="left"/>
        <w:textAlignment w:val="center"/>
        <w:rPr>
          <w:color w:val="000000"/>
        </w:rPr>
      </w:pPr>
      <w:r>
        <w:rPr>
          <w:rFonts w:hint="eastAsia"/>
          <w:b/>
          <w:color w:val="000000"/>
        </w:rPr>
        <w:t>例</w:t>
      </w:r>
      <w:r>
        <w:rPr>
          <w:b/>
          <w:color w:val="000000"/>
        </w:rPr>
        <w:t>29</w:t>
      </w:r>
      <w:r>
        <w:rPr>
          <w:rFonts w:hint="eastAsia"/>
          <w:b/>
          <w:color w:val="000000"/>
        </w:rPr>
        <w:t>．</w:t>
      </w:r>
      <w:r>
        <w:rPr>
          <w:rFonts w:hint="eastAsia"/>
          <w:color w:val="FF0000"/>
        </w:rPr>
        <w:t>（</w:t>
      </w:r>
      <w:r>
        <w:rPr>
          <w:color w:val="FF0000"/>
        </w:rPr>
        <w:t>2019·</w:t>
      </w:r>
      <w:r>
        <w:rPr>
          <w:rFonts w:hint="eastAsia"/>
          <w:color w:val="FF0000"/>
        </w:rPr>
        <w:t>广西桂林市）</w:t>
      </w:r>
      <w:r>
        <w:rPr>
          <w:rFonts w:hint="eastAsia"/>
          <w:color w:val="000000"/>
        </w:rPr>
        <w:t>在探究滑动摩擦力与压力大小关系的实验中，如图甲所示，在水平地面上放一物块甲，物块甲上面放一物块乙，在大小为</w:t>
      </w:r>
      <w:r>
        <w:rPr>
          <w:rFonts w:eastAsia="Times New Roman"/>
          <w:color w:val="000000"/>
        </w:rPr>
        <w:t>10N</w:t>
      </w:r>
      <w:r>
        <w:rPr>
          <w:rFonts w:hint="eastAsia"/>
          <w:color w:val="000000"/>
        </w:rPr>
        <w:t>的水平拉力</w:t>
      </w:r>
      <w:r>
        <w:rPr>
          <w:rFonts w:eastAsia="Times New Roman"/>
          <w:i/>
          <w:color w:val="000000"/>
        </w:rPr>
        <w:t>F</w:t>
      </w:r>
      <w:r>
        <w:rPr>
          <w:rFonts w:eastAsia="Times New Roman"/>
          <w:color w:val="000000"/>
          <w:vertAlign w:val="subscript"/>
        </w:rPr>
        <w:t>1</w:t>
      </w:r>
      <w:r>
        <w:rPr>
          <w:rFonts w:hint="eastAsia"/>
          <w:color w:val="000000"/>
        </w:rPr>
        <w:t>作用下，甲、乙物块同时以</w:t>
      </w:r>
      <w:r>
        <w:rPr>
          <w:rFonts w:eastAsia="Times New Roman"/>
          <w:color w:val="000000"/>
        </w:rPr>
        <w:t>0.3m/s</w:t>
      </w:r>
      <w:r>
        <w:rPr>
          <w:rFonts w:hint="eastAsia"/>
          <w:color w:val="000000"/>
        </w:rPr>
        <w:t>的速度一起作匀速直线运动，物块甲所受地面的摩擦力大小为</w:t>
      </w:r>
      <w:r>
        <w:rPr>
          <w:color w:val="000000"/>
        </w:rPr>
        <w:t>____</w:t>
      </w:r>
      <w:r>
        <w:rPr>
          <w:rFonts w:eastAsia="Times New Roman"/>
          <w:color w:val="000000"/>
        </w:rPr>
        <w:t>N</w:t>
      </w:r>
      <w:r>
        <w:rPr>
          <w:rFonts w:hint="eastAsia"/>
          <w:color w:val="000000"/>
        </w:rPr>
        <w:t>。如图乙所示，在同一水平地面上，在水平拉力</w:t>
      </w:r>
      <w:r>
        <w:rPr>
          <w:rFonts w:eastAsia="Times New Roman"/>
          <w:i/>
          <w:color w:val="000000"/>
        </w:rPr>
        <w:t>F</w:t>
      </w:r>
      <w:r>
        <w:rPr>
          <w:rFonts w:eastAsia="Times New Roman"/>
          <w:color w:val="000000"/>
          <w:vertAlign w:val="subscript"/>
        </w:rPr>
        <w:t>2</w:t>
      </w:r>
      <w:r>
        <w:rPr>
          <w:rFonts w:hint="eastAsia"/>
          <w:color w:val="000000"/>
        </w:rPr>
        <w:t>的作用下，物块甲以</w:t>
      </w:r>
      <w:r>
        <w:rPr>
          <w:rFonts w:eastAsia="Times New Roman"/>
          <w:color w:val="000000"/>
        </w:rPr>
        <w:t>0.1m/s</w:t>
      </w:r>
      <w:r>
        <w:rPr>
          <w:rFonts w:hint="eastAsia"/>
          <w:color w:val="000000"/>
        </w:rPr>
        <w:t>的速度作匀速直线运动，则</w:t>
      </w:r>
      <w:r>
        <w:rPr>
          <w:rFonts w:eastAsia="Times New Roman"/>
          <w:i/>
          <w:color w:val="000000"/>
        </w:rPr>
        <w:t>F</w:t>
      </w:r>
      <w:r>
        <w:rPr>
          <w:rFonts w:eastAsia="Times New Roman"/>
          <w:color w:val="000000"/>
          <w:vertAlign w:val="subscript"/>
        </w:rPr>
        <w:t>2</w:t>
      </w:r>
      <w:r>
        <w:rPr>
          <w:color w:val="000000"/>
        </w:rPr>
        <w:t>______</w:t>
      </w:r>
      <w:r>
        <w:rPr>
          <w:rFonts w:eastAsia="Times New Roman"/>
          <w:i/>
          <w:color w:val="000000"/>
        </w:rPr>
        <w:t>F</w:t>
      </w:r>
      <w:r>
        <w:rPr>
          <w:rFonts w:eastAsia="Times New Roman"/>
          <w:color w:val="000000"/>
          <w:vertAlign w:val="subscript"/>
        </w:rPr>
        <w:t>1</w:t>
      </w:r>
      <w:r>
        <w:rPr>
          <w:rFonts w:hint="eastAsia"/>
          <w:color w:val="000000"/>
        </w:rPr>
        <w:t>（选填</w:t>
      </w:r>
      <w:r>
        <w:rPr>
          <w:color w:val="000000"/>
        </w:rPr>
        <w:t>“</w:t>
      </w:r>
      <w:r>
        <w:rPr>
          <w:rFonts w:hint="eastAsia"/>
          <w:color w:val="000000"/>
        </w:rPr>
        <w:t>大于</w:t>
      </w:r>
      <w:r>
        <w:rPr>
          <w:color w:val="000000"/>
        </w:rPr>
        <w:t>”“</w:t>
      </w:r>
      <w:r>
        <w:rPr>
          <w:rFonts w:hint="eastAsia"/>
          <w:color w:val="000000"/>
        </w:rPr>
        <w:t>等于</w:t>
      </w:r>
      <w:r>
        <w:rPr>
          <w:color w:val="000000"/>
        </w:rPr>
        <w:t>”“</w:t>
      </w:r>
      <w:r>
        <w:rPr>
          <w:rFonts w:hint="eastAsia"/>
          <w:color w:val="000000"/>
        </w:rPr>
        <w:t>小于</w:t>
      </w:r>
      <w:r>
        <w:rPr>
          <w:color w:val="000000"/>
        </w:rPr>
        <w:t>”</w:t>
      </w:r>
      <w:r>
        <w:rPr>
          <w:rFonts w:hint="eastAsia"/>
          <w:color w:val="000000"/>
        </w:rPr>
        <w:t>）。</w:t>
      </w:r>
    </w:p>
    <w:p w:rsidR="00223CE8" w:rsidRDefault="00223CE8" w:rsidP="00223CE8">
      <w:pPr>
        <w:spacing w:line="360" w:lineRule="auto"/>
        <w:jc w:val="center"/>
        <w:textAlignment w:val="center"/>
        <w:rPr>
          <w:color w:val="000000"/>
        </w:rPr>
      </w:pPr>
      <w:r>
        <w:rPr>
          <w:noProof/>
          <w:color w:val="000000"/>
        </w:rPr>
        <w:lastRenderedPageBreak/>
        <w:drawing>
          <wp:inline distT="0" distB="0" distL="0" distR="0">
            <wp:extent cx="3657600" cy="1028700"/>
            <wp:effectExtent l="0" t="0" r="0" b="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10287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eastAsia="Times New Roman"/>
          <w:color w:val="FF0000"/>
        </w:rPr>
        <w:t>10</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小于</w:t>
      </w:r>
    </w:p>
    <w:p w:rsidR="00223CE8" w:rsidRDefault="00223CE8" w:rsidP="00223CE8">
      <w:pPr>
        <w:spacing w:line="360" w:lineRule="auto"/>
        <w:textAlignment w:val="center"/>
        <w:rPr>
          <w:color w:val="FF0000"/>
        </w:rPr>
      </w:pPr>
      <w:r>
        <w:rPr>
          <w:rFonts w:hint="eastAsia"/>
          <w:color w:val="FF0000"/>
        </w:rPr>
        <w:t>【解析】第一空．甲、乙物块同时以</w:t>
      </w:r>
      <w:r>
        <w:rPr>
          <w:rFonts w:eastAsia="Times New Romance"/>
          <w:color w:val="FF0000"/>
        </w:rPr>
        <w:t>0.3m/s</w:t>
      </w:r>
      <w:r>
        <w:rPr>
          <w:rFonts w:hint="eastAsia"/>
          <w:color w:val="FF0000"/>
        </w:rPr>
        <w:t>的速度一起作匀速直线运动，物块甲处于平衡状态，它受到拉力和摩擦力是平衡力，根据二力平衡条件得到所受地面的摩擦力大小</w:t>
      </w:r>
      <w:r>
        <w:rPr>
          <w:rFonts w:eastAsia="Times New Romance"/>
          <w:i/>
          <w:color w:val="FF0000"/>
        </w:rPr>
        <w:t>f</w:t>
      </w:r>
      <w:r>
        <w:rPr>
          <w:rFonts w:eastAsia="Times New Romance"/>
          <w:color w:val="FF0000"/>
        </w:rPr>
        <w:t>=</w:t>
      </w:r>
      <w:r>
        <w:rPr>
          <w:rFonts w:eastAsia="Times New Romance"/>
          <w:i/>
          <w:color w:val="FF0000"/>
        </w:rPr>
        <w:t>F</w:t>
      </w:r>
      <w:r>
        <w:rPr>
          <w:rFonts w:eastAsia="Times New Romance"/>
          <w:color w:val="FF0000"/>
          <w:vertAlign w:val="subscript"/>
        </w:rPr>
        <w:t>1</w:t>
      </w:r>
      <w:r>
        <w:rPr>
          <w:rFonts w:eastAsia="Times New Romance"/>
          <w:color w:val="FF0000"/>
        </w:rPr>
        <w:t>=10N</w:t>
      </w:r>
      <w:r>
        <w:rPr>
          <w:rFonts w:hint="eastAsia"/>
          <w:color w:val="FF0000"/>
        </w:rPr>
        <w:t>；第二空．当把乙物体去掉后，甲对地面的压力减小，接触面的粗糙程度不变，所以滑动摩擦力减小，物块甲匀速直线运动，处于平衡状态，它受到的拉力和摩擦力是平衡力，摩擦力减小，拉力减小，所以</w:t>
      </w:r>
      <w:r>
        <w:rPr>
          <w:rFonts w:eastAsia="Times New Romance"/>
          <w:i/>
          <w:color w:val="FF0000"/>
        </w:rPr>
        <w:t>F</w:t>
      </w:r>
      <w:r>
        <w:rPr>
          <w:rFonts w:eastAsia="Times New Romance"/>
          <w:color w:val="FF0000"/>
          <w:vertAlign w:val="subscript"/>
        </w:rPr>
        <w:t>2</w:t>
      </w:r>
      <w:r>
        <w:rPr>
          <w:rFonts w:hint="eastAsia"/>
          <w:color w:val="FF0000"/>
        </w:rPr>
        <w:t>＜</w:t>
      </w:r>
      <w:r>
        <w:rPr>
          <w:rFonts w:eastAsia="Times New Romance"/>
          <w:i/>
          <w:color w:val="FF0000"/>
        </w:rPr>
        <w:t>F</w:t>
      </w:r>
      <w:r>
        <w:rPr>
          <w:rFonts w:eastAsia="Times New Romance"/>
          <w:color w:val="FF0000"/>
          <w:vertAlign w:val="subscript"/>
        </w:rPr>
        <w:t>1</w:t>
      </w:r>
      <w:r>
        <w:rPr>
          <w:rFonts w:hint="eastAsia"/>
          <w:color w:val="FF0000"/>
        </w:rPr>
        <w:t>。</w:t>
      </w:r>
    </w:p>
    <w:p w:rsidR="00223CE8" w:rsidRDefault="00223CE8" w:rsidP="00223CE8">
      <w:pPr>
        <w:spacing w:line="360" w:lineRule="auto"/>
        <w:jc w:val="left"/>
        <w:rPr>
          <w:b/>
          <w:color w:val="FF0000"/>
          <w:sz w:val="44"/>
          <w:szCs w:val="44"/>
          <w:u w:val="single"/>
        </w:rPr>
      </w:pPr>
      <w:r>
        <w:rPr>
          <w:noProof/>
        </w:rPr>
        <w:drawing>
          <wp:inline distT="0" distB="0" distL="0" distR="0">
            <wp:extent cx="1228725" cy="609600"/>
            <wp:effectExtent l="0" t="0" r="9525" b="0"/>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Pr>
          <w:b/>
          <w:color w:val="FF0000"/>
          <w:sz w:val="44"/>
          <w:szCs w:val="44"/>
          <w:u w:val="single"/>
        </w:rPr>
        <w:t xml:space="preserve"> </w:t>
      </w:r>
      <w:r>
        <w:rPr>
          <w:rFonts w:hint="eastAsia"/>
          <w:b/>
          <w:color w:val="FF0000"/>
          <w:sz w:val="44"/>
          <w:szCs w:val="44"/>
          <w:u w:val="single"/>
        </w:rPr>
        <w:t>示意图</w:t>
      </w:r>
      <w:r>
        <w:rPr>
          <w:b/>
          <w:color w:val="FF0000"/>
          <w:sz w:val="44"/>
          <w:szCs w:val="44"/>
          <w:u w:val="single"/>
        </w:rPr>
        <w:t xml:space="preserve"> </w:t>
      </w:r>
    </w:p>
    <w:p w:rsidR="00223CE8" w:rsidRDefault="00223CE8" w:rsidP="00223CE8">
      <w:pPr>
        <w:spacing w:line="360" w:lineRule="auto"/>
        <w:jc w:val="left"/>
        <w:textAlignment w:val="center"/>
        <w:rPr>
          <w:color w:val="000000"/>
        </w:rPr>
      </w:pPr>
      <w:r>
        <w:rPr>
          <w:rFonts w:hint="eastAsia"/>
          <w:b/>
        </w:rPr>
        <w:t>例</w:t>
      </w:r>
      <w:r>
        <w:rPr>
          <w:b/>
        </w:rPr>
        <w:t>30</w:t>
      </w:r>
      <w:r>
        <w:rPr>
          <w:rFonts w:hint="eastAsia"/>
          <w:b/>
          <w:snapToGrid w:val="0"/>
          <w:kern w:val="0"/>
        </w:rPr>
        <w:t>．</w:t>
      </w:r>
      <w:r>
        <w:rPr>
          <w:rFonts w:hint="eastAsia"/>
          <w:color w:val="FF0000"/>
        </w:rPr>
        <w:t>（</w:t>
      </w:r>
      <w:r>
        <w:rPr>
          <w:color w:val="FF0000"/>
        </w:rPr>
        <w:t>2019·</w:t>
      </w:r>
      <w:r>
        <w:rPr>
          <w:rFonts w:hint="eastAsia"/>
          <w:color w:val="FF0000"/>
        </w:rPr>
        <w:t>江苏省苏州市）</w:t>
      </w:r>
      <w:r>
        <w:rPr>
          <w:rFonts w:hint="eastAsia"/>
          <w:color w:val="000000"/>
        </w:rPr>
        <w:t>图中，物块沿绝对光滑的斜面下滑，请画出物块受力的示意图：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200150" cy="771525"/>
            <wp:effectExtent l="0" t="0" r="0" b="9525"/>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7715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028700" cy="723900"/>
            <wp:effectExtent l="0" t="0" r="0" b="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8700" cy="7239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【解析】由于斜面是光滑的，所以物体不会受到摩擦力的作用，只受到竖直向下的重力和斜面对它的支持力的作用，且重力的方向竖直向下，支持力的方向是垂直于斜面向上，作用点都在重心上，如下图所示。</w:t>
      </w:r>
    </w:p>
    <w:p w:rsidR="00223CE8" w:rsidRDefault="00223CE8" w:rsidP="00223CE8">
      <w:pPr>
        <w:spacing w:line="360" w:lineRule="auto"/>
        <w:jc w:val="left"/>
        <w:textAlignment w:val="center"/>
        <w:rPr>
          <w:rFonts w:eastAsia="Times New Roman"/>
          <w:color w:val="000000"/>
        </w:rPr>
      </w:pPr>
      <w:r>
        <w:rPr>
          <w:rFonts w:hint="eastAsia"/>
          <w:b/>
          <w:szCs w:val="21"/>
        </w:rPr>
        <w:t>例</w:t>
      </w:r>
      <w:r>
        <w:rPr>
          <w:b/>
          <w:szCs w:val="21"/>
        </w:rPr>
        <w:t>31</w:t>
      </w:r>
      <w:r>
        <w:rPr>
          <w:rFonts w:hint="eastAsia"/>
          <w:b/>
          <w:szCs w:val="21"/>
        </w:rPr>
        <w:t>．</w:t>
      </w:r>
      <w:r>
        <w:rPr>
          <w:rFonts w:hint="eastAsia"/>
          <w:color w:val="FF0000"/>
        </w:rPr>
        <w:t>（</w:t>
      </w:r>
      <w:r>
        <w:rPr>
          <w:color w:val="FF0000"/>
        </w:rPr>
        <w:t>2019·</w:t>
      </w:r>
      <w:r>
        <w:rPr>
          <w:rFonts w:hint="eastAsia"/>
          <w:color w:val="FF0000"/>
        </w:rPr>
        <w:t>广东省广州市）</w:t>
      </w:r>
      <w:r>
        <w:rPr>
          <w:rFonts w:hint="eastAsia"/>
          <w:color w:val="000000"/>
        </w:rPr>
        <w:t>如图所示，轻质弹簧一端固定在墙上，物体</w:t>
      </w:r>
      <w:r>
        <w:rPr>
          <w:rFonts w:eastAsia="Times New Roman"/>
          <w:color w:val="000000"/>
        </w:rPr>
        <w:t>M</w:t>
      </w:r>
      <w:r>
        <w:rPr>
          <w:rFonts w:hint="eastAsia"/>
          <w:color w:val="000000"/>
        </w:rPr>
        <w:t>沿粗糙地面水平向左运动，压缩弹簧运动到</w:t>
      </w:r>
      <w:r>
        <w:rPr>
          <w:rFonts w:eastAsia="Times New Roman"/>
          <w:i/>
          <w:color w:val="000000"/>
        </w:rPr>
        <w:t>A</w:t>
      </w:r>
      <w:r>
        <w:rPr>
          <w:rFonts w:hint="eastAsia"/>
          <w:color w:val="000000"/>
        </w:rPr>
        <w:t>点时，速度为</w:t>
      </w:r>
      <w:r>
        <w:rPr>
          <w:rFonts w:eastAsia="Times New Roman"/>
          <w:i/>
          <w:color w:val="000000"/>
        </w:rPr>
        <w:t>v</w:t>
      </w:r>
      <w:r>
        <w:rPr>
          <w:rFonts w:eastAsia="Times New Roman"/>
          <w:color w:val="000000"/>
          <w:vertAlign w:val="subscript"/>
        </w:rPr>
        <w:t>A</w:t>
      </w:r>
      <w:r>
        <w:rPr>
          <w:rFonts w:hint="eastAsia"/>
          <w:color w:val="000000"/>
        </w:rPr>
        <w:t>，在方框内以点代</w:t>
      </w:r>
      <w:r>
        <w:rPr>
          <w:rFonts w:eastAsia="Times New Roman"/>
          <w:color w:val="000000"/>
        </w:rPr>
        <w:t>M</w:t>
      </w:r>
      <w:r>
        <w:rPr>
          <w:rFonts w:hint="eastAsia"/>
          <w:color w:val="000000"/>
        </w:rPr>
        <w:t>，画出</w:t>
      </w:r>
      <w:r>
        <w:rPr>
          <w:rFonts w:eastAsia="Times New Roman"/>
          <w:color w:val="000000"/>
        </w:rPr>
        <w:t>M</w:t>
      </w:r>
      <w:r>
        <w:rPr>
          <w:rFonts w:hint="eastAsia"/>
          <w:color w:val="000000"/>
        </w:rPr>
        <w:t>经过</w:t>
      </w:r>
      <w:r>
        <w:rPr>
          <w:rFonts w:eastAsia="Times New Roman"/>
          <w:i/>
          <w:color w:val="000000"/>
        </w:rPr>
        <w:t>A</w:t>
      </w:r>
      <w:r>
        <w:rPr>
          <w:rFonts w:hint="eastAsia"/>
          <w:color w:val="000000"/>
        </w:rPr>
        <w:t>点时的受力示意图</w:t>
      </w:r>
      <w:r>
        <w:rPr>
          <w:rFonts w:ascii="宋体" w:hAnsi="宋体" w:hint="eastAsia"/>
          <w:color w:val="000000"/>
        </w:rPr>
        <w:t>（</w:t>
      </w:r>
      <w:r>
        <w:rPr>
          <w:rFonts w:hint="eastAsia"/>
          <w:color w:val="000000"/>
        </w:rPr>
        <w:t>图中已标示了弹簧对</w:t>
      </w:r>
      <w:r>
        <w:rPr>
          <w:rFonts w:eastAsia="Times New Roman"/>
          <w:color w:val="000000"/>
        </w:rPr>
        <w:t>M</w:t>
      </w:r>
      <w:r>
        <w:rPr>
          <w:rFonts w:hint="eastAsia"/>
          <w:color w:val="000000"/>
        </w:rPr>
        <w:t>的弹力</w:t>
      </w:r>
      <w:r>
        <w:rPr>
          <w:rFonts w:eastAsia="Times New Roman"/>
          <w:i/>
          <w:color w:val="000000"/>
        </w:rPr>
        <w:t>F</w:t>
      </w:r>
      <w:r>
        <w:rPr>
          <w:rFonts w:ascii="宋体" w:hAnsi="宋体" w:hint="eastAsia"/>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3076575" cy="1343025"/>
            <wp:effectExtent l="0" t="0" r="9525"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6575" cy="13430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1447800" cy="1266825"/>
            <wp:effectExtent l="0" t="0" r="0" b="9525"/>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2668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【解析】物体</w:t>
      </w:r>
      <w:r>
        <w:rPr>
          <w:rFonts w:eastAsia="Times New Roman"/>
          <w:color w:val="FF0000"/>
        </w:rPr>
        <w:t>M</w:t>
      </w:r>
      <w:r>
        <w:rPr>
          <w:rFonts w:hint="eastAsia"/>
          <w:color w:val="FF0000"/>
        </w:rPr>
        <w:t>在</w:t>
      </w:r>
      <w:r>
        <w:rPr>
          <w:rFonts w:eastAsia="Times New Roman"/>
          <w:i/>
          <w:color w:val="FF0000"/>
        </w:rPr>
        <w:t>A</w:t>
      </w:r>
      <w:r>
        <w:rPr>
          <w:rFonts w:hint="eastAsia"/>
          <w:color w:val="FF0000"/>
        </w:rPr>
        <w:t>点受到四个力的作用，分别是重力</w:t>
      </w:r>
      <w:r>
        <w:rPr>
          <w:rFonts w:eastAsia="Times New Roman"/>
          <w:i/>
          <w:color w:val="FF0000"/>
        </w:rPr>
        <w:t>G</w:t>
      </w:r>
      <w:r>
        <w:rPr>
          <w:rFonts w:hint="eastAsia"/>
          <w:color w:val="FF0000"/>
        </w:rPr>
        <w:t>、弹力</w:t>
      </w:r>
      <w:r>
        <w:rPr>
          <w:rFonts w:eastAsia="Times New Roman"/>
          <w:i/>
          <w:color w:val="FF0000"/>
        </w:rPr>
        <w:t>F</w:t>
      </w:r>
      <w:r>
        <w:rPr>
          <w:rFonts w:hint="eastAsia"/>
          <w:color w:val="FF0000"/>
        </w:rPr>
        <w:t>、支持力</w:t>
      </w:r>
      <w:r>
        <w:rPr>
          <w:rFonts w:eastAsia="Times New Roman"/>
          <w:i/>
          <w:color w:val="FF0000"/>
        </w:rPr>
        <w:t>F</w:t>
      </w:r>
      <w:r>
        <w:rPr>
          <w:rFonts w:eastAsia="Times New Roman"/>
          <w:color w:val="FF0000"/>
          <w:vertAlign w:val="subscript"/>
        </w:rPr>
        <w:t>N</w:t>
      </w:r>
      <w:r>
        <w:rPr>
          <w:rFonts w:hint="eastAsia"/>
          <w:color w:val="FF0000"/>
        </w:rPr>
        <w:t>和摩擦力</w:t>
      </w:r>
      <w:r>
        <w:rPr>
          <w:rFonts w:eastAsia="Times New Roman"/>
          <w:i/>
          <w:color w:val="FF0000"/>
        </w:rPr>
        <w:t>f</w:t>
      </w:r>
      <w:r>
        <w:rPr>
          <w:rFonts w:hint="eastAsia"/>
          <w:color w:val="FF0000"/>
        </w:rPr>
        <w:t>。重力</w:t>
      </w:r>
      <w:r>
        <w:rPr>
          <w:rFonts w:eastAsia="Times New Roman"/>
          <w:i/>
          <w:color w:val="FF0000"/>
        </w:rPr>
        <w:t>G</w:t>
      </w:r>
      <w:r>
        <w:rPr>
          <w:rFonts w:hint="eastAsia"/>
          <w:color w:val="FF0000"/>
        </w:rPr>
        <w:t>的方向竖直向下；支持力</w:t>
      </w:r>
      <w:r>
        <w:rPr>
          <w:rFonts w:eastAsia="Times New Roman"/>
          <w:i/>
          <w:color w:val="FF0000"/>
        </w:rPr>
        <w:t>F</w:t>
      </w:r>
      <w:r>
        <w:rPr>
          <w:rFonts w:eastAsia="Times New Roman"/>
          <w:color w:val="FF0000"/>
          <w:vertAlign w:val="subscript"/>
        </w:rPr>
        <w:t>N</w:t>
      </w:r>
      <w:r>
        <w:rPr>
          <w:rFonts w:hint="eastAsia"/>
          <w:color w:val="FF0000"/>
        </w:rPr>
        <w:t>的方向竖直向上，大小与重力大小相等；摩擦力的方向水平向右（因为物体</w:t>
      </w:r>
      <w:r>
        <w:rPr>
          <w:rFonts w:eastAsia="Times New Roman"/>
          <w:color w:val="FF0000"/>
        </w:rPr>
        <w:t>M</w:t>
      </w:r>
      <w:r>
        <w:rPr>
          <w:rFonts w:hint="eastAsia"/>
          <w:color w:val="FF0000"/>
        </w:rPr>
        <w:t>相对地面向左运动）。据上述各个力的情况可作出</w:t>
      </w:r>
      <w:r>
        <w:rPr>
          <w:rFonts w:eastAsia="Times New Roman"/>
          <w:color w:val="FF0000"/>
        </w:rPr>
        <w:t>M</w:t>
      </w:r>
      <w:r>
        <w:rPr>
          <w:rFonts w:hint="eastAsia"/>
          <w:color w:val="FF0000"/>
        </w:rPr>
        <w:t>经过</w:t>
      </w:r>
      <w:r>
        <w:rPr>
          <w:rFonts w:eastAsia="Times New Roman"/>
          <w:i/>
          <w:color w:val="FF0000"/>
        </w:rPr>
        <w:t>A</w:t>
      </w:r>
      <w:r>
        <w:rPr>
          <w:rFonts w:hint="eastAsia"/>
          <w:color w:val="FF0000"/>
        </w:rPr>
        <w:t>点时的受力示意图，如图所示。</w:t>
      </w:r>
    </w:p>
    <w:p w:rsidR="00223CE8" w:rsidRDefault="00223CE8" w:rsidP="00223CE8">
      <w:pPr>
        <w:spacing w:line="360" w:lineRule="auto"/>
        <w:ind w:left="315" w:hangingChars="150" w:hanging="315"/>
        <w:jc w:val="left"/>
        <w:textAlignment w:val="center"/>
        <w:rPr>
          <w:snapToGrid w:val="0"/>
          <w:color w:val="FF0000"/>
          <w:kern w:val="0"/>
        </w:rPr>
      </w:pPr>
      <w:r>
        <w:rPr>
          <w:noProof/>
        </w:rPr>
        <w:drawing>
          <wp:inline distT="0" distB="0" distL="0" distR="0">
            <wp:extent cx="1228725" cy="609600"/>
            <wp:effectExtent l="0" t="0" r="9525" b="0"/>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力和运动</w:t>
      </w:r>
      <w:r>
        <w:rPr>
          <w:b/>
          <w:color w:val="FF0000"/>
          <w:sz w:val="44"/>
          <w:szCs w:val="44"/>
          <w:u w:val="single"/>
        </w:rPr>
        <w:t xml:space="preserve">  </w:t>
      </w:r>
    </w:p>
    <w:p w:rsidR="00223CE8" w:rsidRDefault="00223CE8" w:rsidP="00223CE8">
      <w:pPr>
        <w:spacing w:line="360" w:lineRule="auto"/>
        <w:jc w:val="left"/>
        <w:textAlignment w:val="center"/>
        <w:rPr>
          <w:color w:val="000000"/>
        </w:rPr>
      </w:pPr>
      <w:r>
        <w:rPr>
          <w:rFonts w:hint="eastAsia"/>
          <w:b/>
          <w:szCs w:val="21"/>
        </w:rPr>
        <w:t>例</w:t>
      </w:r>
      <w:r>
        <w:rPr>
          <w:b/>
          <w:szCs w:val="21"/>
        </w:rPr>
        <w:t>32</w:t>
      </w:r>
      <w:r>
        <w:rPr>
          <w:rFonts w:hint="eastAsia"/>
          <w:b/>
          <w:szCs w:val="21"/>
        </w:rPr>
        <w:t>．</w:t>
      </w:r>
      <w:r>
        <w:rPr>
          <w:rFonts w:hint="eastAsia"/>
          <w:color w:val="FF0000"/>
        </w:rPr>
        <w:t>（</w:t>
      </w:r>
      <w:r>
        <w:rPr>
          <w:color w:val="FF0000"/>
        </w:rPr>
        <w:t>2019·</w:t>
      </w:r>
      <w:r>
        <w:rPr>
          <w:rFonts w:hint="eastAsia"/>
          <w:color w:val="FF0000"/>
        </w:rPr>
        <w:t>江苏省苏州市）</w:t>
      </w:r>
      <w:r>
        <w:rPr>
          <w:rFonts w:hint="eastAsia"/>
          <w:color w:val="000000"/>
        </w:rPr>
        <w:t>小明用力将足球踢出后，足球在空中持续飞行一段时间，这是因为足球具有</w:t>
      </w:r>
      <w:r>
        <w:rPr>
          <w:color w:val="000000"/>
        </w:rPr>
        <w:t>_______</w:t>
      </w:r>
      <w:r>
        <w:rPr>
          <w:rFonts w:hint="eastAsia"/>
          <w:color w:val="000000"/>
        </w:rPr>
        <w:t>；同时他的脚感觉疼痛，这是因为力的作用</w:t>
      </w:r>
      <w:r>
        <w:rPr>
          <w:color w:val="000000"/>
        </w:rPr>
        <w:t>_________</w:t>
      </w:r>
      <w:r>
        <w:rPr>
          <w:rFonts w:hint="eastAsia"/>
          <w:color w:val="000000"/>
        </w:rPr>
        <w:t>的。</w:t>
      </w:r>
    </w:p>
    <w:p w:rsidR="00223CE8" w:rsidRDefault="00223CE8" w:rsidP="00223CE8">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惯性</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相互</w:t>
      </w:r>
    </w:p>
    <w:p w:rsidR="00223CE8" w:rsidRDefault="00223CE8" w:rsidP="00223CE8">
      <w:pPr>
        <w:spacing w:line="360" w:lineRule="auto"/>
        <w:textAlignment w:val="center"/>
        <w:rPr>
          <w:color w:val="FF0000"/>
        </w:rPr>
      </w:pPr>
      <w:r>
        <w:rPr>
          <w:rFonts w:hint="eastAsia"/>
          <w:color w:val="FF0000"/>
        </w:rPr>
        <w:t>【解析】踢出去的足球，离开脚后，由于惯性，足球仍在空中保持原来的运动状态能够继续飞行一段距离；用力踢足球时，脚对球施加力的作用，由于物体间力的作用是相互的，所以，球也对脚施加反作用力，故脚感到疼。</w:t>
      </w:r>
    </w:p>
    <w:p w:rsidR="00223CE8" w:rsidRDefault="00223CE8" w:rsidP="00223CE8">
      <w:pPr>
        <w:spacing w:line="360" w:lineRule="auto"/>
        <w:textAlignment w:val="center"/>
      </w:pPr>
      <w:r>
        <w:rPr>
          <w:noProof/>
        </w:rPr>
        <w:drawing>
          <wp:inline distT="0" distB="0" distL="0" distR="0">
            <wp:extent cx="2105025" cy="771525"/>
            <wp:effectExtent l="0" t="0" r="9525" b="952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05025" cy="771525"/>
                    </a:xfrm>
                    <a:prstGeom prst="rect">
                      <a:avLst/>
                    </a:prstGeom>
                    <a:noFill/>
                    <a:ln>
                      <a:noFill/>
                    </a:ln>
                  </pic:spPr>
                </pic:pic>
              </a:graphicData>
            </a:graphic>
          </wp:inline>
        </w:drawing>
      </w:r>
    </w:p>
    <w:p w:rsidR="00223CE8" w:rsidRDefault="00223CE8" w:rsidP="00223CE8">
      <w:pPr>
        <w:spacing w:line="360" w:lineRule="auto"/>
        <w:jc w:val="left"/>
        <w:textAlignment w:val="center"/>
        <w:rPr>
          <w:rFonts w:eastAsia="Times New Roman"/>
          <w:color w:val="000000"/>
        </w:rPr>
      </w:pPr>
      <w:r>
        <w:rPr>
          <w:rFonts w:eastAsia="新宋体"/>
          <w:szCs w:val="21"/>
        </w:rPr>
        <w:t>1</w:t>
      </w:r>
      <w:r>
        <w:rPr>
          <w:rFonts w:eastAsia="新宋体" w:hint="eastAsia"/>
          <w:szCs w:val="21"/>
        </w:rPr>
        <w:t>．</w:t>
      </w:r>
      <w:r>
        <w:rPr>
          <w:rFonts w:hint="eastAsia"/>
          <w:color w:val="FF0000"/>
        </w:rPr>
        <w:t>（</w:t>
      </w:r>
      <w:r>
        <w:rPr>
          <w:color w:val="FF0000"/>
        </w:rPr>
        <w:t>2019·</w:t>
      </w:r>
      <w:r>
        <w:rPr>
          <w:rFonts w:hint="eastAsia"/>
          <w:color w:val="FF0000"/>
        </w:rPr>
        <w:t>安徽省）</w:t>
      </w:r>
      <w:r>
        <w:rPr>
          <w:rFonts w:hint="eastAsia"/>
          <w:color w:val="000000"/>
        </w:rPr>
        <w:t>图中物块甲和乙处于静止状态。已知甲重</w:t>
      </w:r>
      <w:r>
        <w:rPr>
          <w:rFonts w:eastAsia="Times New Roman"/>
          <w:color w:val="000000"/>
        </w:rPr>
        <w:t>12N,</w:t>
      </w:r>
      <w:r>
        <w:rPr>
          <w:rFonts w:hint="eastAsia"/>
          <w:color w:val="000000"/>
        </w:rPr>
        <w:t>乙重</w:t>
      </w:r>
      <w:r>
        <w:rPr>
          <w:rFonts w:eastAsia="Times New Roman"/>
          <w:color w:val="000000"/>
        </w:rPr>
        <w:t>8N,</w:t>
      </w:r>
      <w:r>
        <w:rPr>
          <w:rFonts w:hint="eastAsia"/>
          <w:color w:val="000000"/>
        </w:rPr>
        <w:t>不计绳重及一切摩擦</w:t>
      </w:r>
      <w:r>
        <w:rPr>
          <w:rFonts w:eastAsia="Times New Roman"/>
          <w:color w:val="000000"/>
        </w:rPr>
        <w:t>,</w:t>
      </w:r>
      <w:r>
        <w:rPr>
          <w:rFonts w:hint="eastAsia"/>
          <w:color w:val="000000"/>
        </w:rPr>
        <w:t>则甲受到地面的支持力为</w:t>
      </w:r>
      <w:r>
        <w:rPr>
          <w:color w:val="000000"/>
        </w:rPr>
        <w:t>___________</w:t>
      </w:r>
      <w:r>
        <w:rPr>
          <w:rFonts w:eastAsia="Times New Roman"/>
          <w:color w:val="000000"/>
        </w:rPr>
        <w:t>N</w:t>
      </w:r>
    </w:p>
    <w:p w:rsidR="00223CE8" w:rsidRDefault="00223CE8" w:rsidP="00223CE8">
      <w:pPr>
        <w:spacing w:line="360" w:lineRule="auto"/>
        <w:jc w:val="left"/>
        <w:textAlignment w:val="center"/>
        <w:rPr>
          <w:color w:val="000000"/>
        </w:rPr>
      </w:pPr>
      <w:r>
        <w:rPr>
          <w:noProof/>
          <w:color w:val="000000"/>
        </w:rPr>
        <w:drawing>
          <wp:inline distT="0" distB="0" distL="0" distR="0">
            <wp:extent cx="1266825" cy="809625"/>
            <wp:effectExtent l="0" t="0" r="9525"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66825" cy="8096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color w:val="FF0000"/>
        </w:rPr>
        <w:t>4</w:t>
      </w:r>
    </w:p>
    <w:p w:rsidR="00223CE8" w:rsidRDefault="00223CE8" w:rsidP="00223CE8">
      <w:pPr>
        <w:spacing w:line="360" w:lineRule="auto"/>
        <w:textAlignment w:val="center"/>
        <w:rPr>
          <w:color w:val="FF0000"/>
        </w:rPr>
      </w:pPr>
      <w:r>
        <w:rPr>
          <w:rFonts w:hint="eastAsia"/>
          <w:color w:val="FF0000"/>
        </w:rPr>
        <w:t>【解析】物体甲受竖直向下的重力</w:t>
      </w:r>
      <w:r>
        <w:rPr>
          <w:rFonts w:eastAsia="Times New Roman"/>
          <w:i/>
          <w:color w:val="FF0000"/>
        </w:rPr>
        <w:t>G</w:t>
      </w:r>
      <w:r>
        <w:rPr>
          <w:rFonts w:hint="eastAsia"/>
          <w:i/>
          <w:color w:val="FF0000"/>
          <w:vertAlign w:val="subscript"/>
        </w:rPr>
        <w:t>甲</w:t>
      </w:r>
      <w:r>
        <w:rPr>
          <w:rFonts w:eastAsia="Times New Roman"/>
          <w:color w:val="FF0000"/>
        </w:rPr>
        <w:t>=12N</w:t>
      </w:r>
      <w:r>
        <w:rPr>
          <w:rFonts w:hint="eastAsia"/>
          <w:color w:val="FF0000"/>
        </w:rPr>
        <w:t>、竖直向上的拉力</w:t>
      </w:r>
      <w:r>
        <w:rPr>
          <w:rFonts w:eastAsia="Times New Roman"/>
          <w:i/>
          <w:color w:val="FF0000"/>
        </w:rPr>
        <w:t>F</w:t>
      </w:r>
      <w:r>
        <w:rPr>
          <w:rFonts w:hint="eastAsia"/>
          <w:i/>
          <w:color w:val="FF0000"/>
          <w:vertAlign w:val="subscript"/>
        </w:rPr>
        <w:t>拉</w:t>
      </w:r>
      <w:r>
        <w:rPr>
          <w:rFonts w:eastAsia="Times New Roman"/>
          <w:i/>
          <w:color w:val="FF0000"/>
        </w:rPr>
        <w:t>=G</w:t>
      </w:r>
      <w:r>
        <w:rPr>
          <w:rFonts w:hint="eastAsia"/>
          <w:i/>
          <w:color w:val="FF0000"/>
          <w:vertAlign w:val="subscript"/>
        </w:rPr>
        <w:t>乙</w:t>
      </w:r>
      <w:r>
        <w:rPr>
          <w:rFonts w:eastAsia="Times New Roman"/>
          <w:color w:val="FF0000"/>
        </w:rPr>
        <w:t>=8N</w:t>
      </w:r>
      <w:r>
        <w:rPr>
          <w:rFonts w:hint="eastAsia"/>
          <w:color w:val="FF0000"/>
        </w:rPr>
        <w:t>、竖直向上的地面的支持力</w:t>
      </w:r>
      <w:r>
        <w:rPr>
          <w:rFonts w:eastAsia="Times New Roman"/>
          <w:i/>
          <w:color w:val="FF0000"/>
        </w:rPr>
        <w:t>F</w:t>
      </w:r>
      <w:r>
        <w:rPr>
          <w:rFonts w:hint="eastAsia"/>
          <w:i/>
          <w:color w:val="FF0000"/>
          <w:vertAlign w:val="subscript"/>
        </w:rPr>
        <w:t>支</w:t>
      </w:r>
      <w:r>
        <w:rPr>
          <w:rFonts w:hint="eastAsia"/>
          <w:color w:val="FF0000"/>
        </w:rPr>
        <w:t>的作用而静止，处于平衡状态，由力的平衡条件得：</w:t>
      </w:r>
      <w:r>
        <w:rPr>
          <w:rFonts w:ascii="Times New Roman" w:hAnsi="Times New Roman" w:cs="Times New Roman"/>
          <w:color w:val="FF0000"/>
        </w:rPr>
        <w:object w:dxaOrig="139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alt="学科网(www.zxxk.com)--教育资源门户，提供试题试卷、教案、课件、教学论文、素材等各类教学资源库下载，还有大量丰富的教学资讯！" style="width:69.75pt;height:18.75pt;mso-position-horizontal-relative:page;mso-position-vertical-relative:page" o:ole="">
            <v:imagedata r:id="rId23" o:title="eqIdb69c7df230624dc1b7c85858bf5df2fe"/>
          </v:shape>
          <o:OLEObject Type="Embed" ProgID="Equation.DSMT4" ShapeID="对象 10" DrawAspect="Content" ObjectID="_1654280239" r:id="rId24"/>
        </w:object>
      </w:r>
      <w:r>
        <w:rPr>
          <w:rFonts w:hint="eastAsia"/>
          <w:color w:val="FF0000"/>
        </w:rPr>
        <w:t>，则甲受到地面的支持力：</w:t>
      </w:r>
      <w:r>
        <w:rPr>
          <w:rFonts w:eastAsia="Times New Roman"/>
          <w:i/>
          <w:color w:val="FF0000"/>
        </w:rPr>
        <w:t>F</w:t>
      </w:r>
      <w:r>
        <w:rPr>
          <w:rFonts w:hint="eastAsia"/>
          <w:i/>
          <w:color w:val="FF0000"/>
          <w:vertAlign w:val="subscript"/>
        </w:rPr>
        <w:t>支</w:t>
      </w:r>
      <w:r>
        <w:rPr>
          <w:rFonts w:eastAsia="Times New Roman"/>
          <w:i/>
          <w:color w:val="FF0000"/>
        </w:rPr>
        <w:t>=G</w:t>
      </w:r>
      <w:r>
        <w:rPr>
          <w:rFonts w:hint="eastAsia"/>
          <w:i/>
          <w:color w:val="FF0000"/>
          <w:vertAlign w:val="subscript"/>
        </w:rPr>
        <w:t>甲</w:t>
      </w:r>
      <w:r>
        <w:rPr>
          <w:rFonts w:eastAsia="Times New Roman"/>
          <w:i/>
          <w:color w:val="FF0000"/>
        </w:rPr>
        <w:t>-F</w:t>
      </w:r>
      <w:r>
        <w:rPr>
          <w:rFonts w:hint="eastAsia"/>
          <w:i/>
          <w:color w:val="FF0000"/>
          <w:vertAlign w:val="subscript"/>
        </w:rPr>
        <w:t>拉</w:t>
      </w:r>
      <w:r>
        <w:rPr>
          <w:rFonts w:eastAsia="Times New Roman"/>
          <w:color w:val="FF0000"/>
        </w:rPr>
        <w:t>=12N-8N=4N</w:t>
      </w:r>
      <w:r>
        <w:rPr>
          <w:rFonts w:hint="eastAsia"/>
          <w:color w:val="FF0000"/>
        </w:rPr>
        <w:t>。</w:t>
      </w:r>
    </w:p>
    <w:p w:rsidR="00223CE8" w:rsidRDefault="00223CE8" w:rsidP="00223CE8">
      <w:pPr>
        <w:spacing w:line="360" w:lineRule="auto"/>
        <w:jc w:val="left"/>
        <w:textAlignment w:val="center"/>
        <w:rPr>
          <w:rFonts w:eastAsia="Times New Roman"/>
          <w:color w:val="000000"/>
        </w:rPr>
      </w:pPr>
      <w:r>
        <w:rPr>
          <w:rFonts w:eastAsia="新宋体"/>
          <w:szCs w:val="21"/>
        </w:rPr>
        <w:t>2</w:t>
      </w:r>
      <w:r>
        <w:rPr>
          <w:rFonts w:eastAsia="新宋体" w:hint="eastAsia"/>
          <w:szCs w:val="21"/>
        </w:rPr>
        <w:t>．</w:t>
      </w:r>
      <w:r>
        <w:rPr>
          <w:rFonts w:hint="eastAsia"/>
          <w:color w:val="FF0000"/>
        </w:rPr>
        <w:t>（</w:t>
      </w:r>
      <w:r>
        <w:rPr>
          <w:color w:val="FF0000"/>
        </w:rPr>
        <w:t>2019·</w:t>
      </w:r>
      <w:r>
        <w:rPr>
          <w:rFonts w:hint="eastAsia"/>
          <w:color w:val="FF0000"/>
        </w:rPr>
        <w:t>广东省广州市）</w:t>
      </w:r>
      <w:r>
        <w:rPr>
          <w:rFonts w:hint="eastAsia"/>
          <w:color w:val="000000"/>
        </w:rPr>
        <w:t>如图所示，</w:t>
      </w:r>
      <w:r>
        <w:rPr>
          <w:rFonts w:eastAsia="Times New Roman"/>
          <w:i/>
          <w:color w:val="000000"/>
        </w:rPr>
        <w:t>A</w:t>
      </w:r>
      <w:r>
        <w:rPr>
          <w:rFonts w:hint="eastAsia"/>
          <w:color w:val="000000"/>
        </w:rPr>
        <w:t>点为硬棒的重心，</w:t>
      </w:r>
      <w:r>
        <w:rPr>
          <w:rFonts w:eastAsia="Times New Roman"/>
          <w:i/>
          <w:color w:val="000000"/>
        </w:rPr>
        <w:t>O</w:t>
      </w:r>
      <w:r>
        <w:rPr>
          <w:rFonts w:hint="eastAsia"/>
          <w:color w:val="000000"/>
        </w:rPr>
        <w:t>为支点，硬棒水平静止，弹簧测力计的</w:t>
      </w:r>
      <w:r>
        <w:rPr>
          <w:rFonts w:hint="eastAsia"/>
          <w:color w:val="000000"/>
        </w:rPr>
        <w:lastRenderedPageBreak/>
        <w:t>示数为</w:t>
      </w:r>
      <w:r>
        <w:rPr>
          <w:color w:val="000000"/>
        </w:rPr>
        <w:t>_____</w:t>
      </w:r>
      <w:r>
        <w:rPr>
          <w:rFonts w:eastAsia="Times New Roman"/>
          <w:color w:val="000000"/>
        </w:rPr>
        <w:t>N.</w:t>
      </w:r>
      <w:r>
        <w:rPr>
          <w:rFonts w:hint="eastAsia"/>
          <w:color w:val="000000"/>
        </w:rPr>
        <w:t>硬棒所受的重力为</w:t>
      </w:r>
      <w:r>
        <w:rPr>
          <w:color w:val="000000"/>
        </w:rPr>
        <w:t>______</w:t>
      </w:r>
      <w:r>
        <w:rPr>
          <w:rFonts w:eastAsia="Times New Roman"/>
          <w:color w:val="000000"/>
        </w:rPr>
        <w:t>N.</w:t>
      </w:r>
      <w:r>
        <w:rPr>
          <w:rFonts w:hint="eastAsia"/>
          <w:color w:val="000000"/>
        </w:rPr>
        <w:t>能否用左图中的弹簧测力计按右图所示的方法测量同一硬棒所受的重力</w:t>
      </w:r>
      <w:r>
        <w:rPr>
          <w:rFonts w:eastAsia="Times New Roman"/>
          <w:color w:val="000000"/>
        </w:rPr>
        <w:t>?</w:t>
      </w:r>
      <w:r>
        <w:rPr>
          <w:color w:val="000000"/>
        </w:rPr>
        <w:t>______</w:t>
      </w:r>
      <w:r>
        <w:rPr>
          <w:rFonts w:eastAsia="Times New Roman"/>
          <w:color w:val="000000"/>
        </w:rPr>
        <w:t>,</w:t>
      </w:r>
      <w:r>
        <w:rPr>
          <w:rFonts w:hint="eastAsia"/>
          <w:color w:val="000000"/>
        </w:rPr>
        <w:t>依据是</w:t>
      </w:r>
      <w:r>
        <w:rPr>
          <w:color w:val="000000"/>
        </w:rPr>
        <w:t>______</w:t>
      </w:r>
      <w:r>
        <w:rPr>
          <w:rFonts w:eastAsia="Times New Roman"/>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4410075" cy="1400175"/>
            <wp:effectExtent l="0" t="0" r="9525" b="952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10075" cy="14001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eastAsia="Times New Romance"/>
          <w:color w:val="FF0000"/>
        </w:rPr>
        <w:t>2.4</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eastAsia="Times New Romance"/>
          <w:color w:val="FF0000"/>
        </w:rPr>
        <w:t>7.2</w:t>
      </w:r>
      <w:r>
        <w:rPr>
          <w:color w:val="FF0000"/>
        </w:rPr>
        <w:t xml:space="preserve">    </w:t>
      </w:r>
      <w:r>
        <w:rPr>
          <w:rFonts w:hint="eastAsia"/>
          <w:color w:val="FF0000"/>
        </w:rPr>
        <w:t>（</w:t>
      </w:r>
      <w:r>
        <w:rPr>
          <w:color w:val="FF0000"/>
        </w:rPr>
        <w:t>3</w:t>
      </w:r>
      <w:r>
        <w:rPr>
          <w:rFonts w:hint="eastAsia"/>
          <w:color w:val="FF0000"/>
        </w:rPr>
        <w:t>）</w:t>
      </w:r>
      <w:r>
        <w:rPr>
          <w:color w:val="FF0000"/>
        </w:rPr>
        <w:t xml:space="preserve">. </w:t>
      </w:r>
      <w:r>
        <w:rPr>
          <w:rFonts w:hint="eastAsia"/>
          <w:color w:val="FF0000"/>
        </w:rPr>
        <w:t>不能</w:t>
      </w:r>
      <w:r>
        <w:rPr>
          <w:color w:val="FF0000"/>
        </w:rPr>
        <w:t xml:space="preserve">    </w:t>
      </w:r>
      <w:r>
        <w:rPr>
          <w:rFonts w:hint="eastAsia"/>
          <w:color w:val="FF0000"/>
        </w:rPr>
        <w:t>（</w:t>
      </w:r>
      <w:r>
        <w:rPr>
          <w:color w:val="FF0000"/>
        </w:rPr>
        <w:t>4</w:t>
      </w:r>
      <w:r>
        <w:rPr>
          <w:rFonts w:hint="eastAsia"/>
          <w:color w:val="FF0000"/>
        </w:rPr>
        <w:t>）</w:t>
      </w:r>
      <w:r>
        <w:rPr>
          <w:color w:val="FF0000"/>
        </w:rPr>
        <w:t xml:space="preserve">. </w:t>
      </w:r>
      <w:r>
        <w:rPr>
          <w:rFonts w:hint="eastAsia"/>
          <w:color w:val="FF0000"/>
        </w:rPr>
        <w:t>原因是弹簧测力计的最大测量值只有</w:t>
      </w:r>
      <w:r>
        <w:rPr>
          <w:rFonts w:eastAsia="Times New Romance"/>
          <w:color w:val="FF0000"/>
        </w:rPr>
        <w:t>5N</w:t>
      </w:r>
      <w:r>
        <w:rPr>
          <w:rFonts w:hint="eastAsia"/>
          <w:color w:val="FF0000"/>
        </w:rPr>
        <w:t>，而硬棒的重力为</w:t>
      </w:r>
      <w:r>
        <w:rPr>
          <w:rFonts w:eastAsia="Times New Romance"/>
          <w:color w:val="FF0000"/>
        </w:rPr>
        <w:t>7.2N</w:t>
      </w:r>
      <w:r>
        <w:rPr>
          <w:rFonts w:hint="eastAsia"/>
          <w:color w:val="FF0000"/>
        </w:rPr>
        <w:t>，超出弹簧测力计的量程</w:t>
      </w:r>
    </w:p>
    <w:p w:rsidR="00223CE8" w:rsidRDefault="00223CE8" w:rsidP="00223CE8">
      <w:pPr>
        <w:spacing w:line="360" w:lineRule="auto"/>
        <w:textAlignment w:val="center"/>
        <w:rPr>
          <w:color w:val="FF0000"/>
        </w:rPr>
      </w:pPr>
      <w:r>
        <w:rPr>
          <w:rFonts w:hint="eastAsia"/>
          <w:color w:val="FF0000"/>
        </w:rPr>
        <w:t>【解析】由左图知，弹簧测力计的分度值为</w:t>
      </w:r>
      <w:r>
        <w:rPr>
          <w:rFonts w:eastAsia="Times New Roman"/>
          <w:color w:val="FF0000"/>
        </w:rPr>
        <w:t>0.2N</w:t>
      </w:r>
      <w:r>
        <w:rPr>
          <w:rFonts w:hint="eastAsia"/>
          <w:color w:val="FF0000"/>
        </w:rPr>
        <w:t>，指针刚好指在</w:t>
      </w:r>
      <w:r>
        <w:rPr>
          <w:rFonts w:eastAsia="Times New Roman"/>
          <w:color w:val="FF0000"/>
        </w:rPr>
        <w:t>2N~3N</w:t>
      </w:r>
      <w:r>
        <w:rPr>
          <w:rFonts w:hint="eastAsia"/>
          <w:color w:val="FF0000"/>
        </w:rPr>
        <w:t>之间的第</w:t>
      </w:r>
      <w:r>
        <w:rPr>
          <w:rFonts w:eastAsia="Times New Roman"/>
          <w:color w:val="FF0000"/>
        </w:rPr>
        <w:t>2</w:t>
      </w:r>
      <w:r>
        <w:rPr>
          <w:rFonts w:hint="eastAsia"/>
          <w:color w:val="FF0000"/>
        </w:rPr>
        <w:t>条刻度线处，所以读数为</w:t>
      </w:r>
      <w:r>
        <w:rPr>
          <w:rFonts w:eastAsia="Times New Roman"/>
          <w:color w:val="FF0000"/>
        </w:rPr>
        <w:t>2.4N</w:t>
      </w:r>
      <w:r>
        <w:rPr>
          <w:rFonts w:hint="eastAsia"/>
          <w:color w:val="FF0000"/>
        </w:rPr>
        <w:t>；设弹簧测力计对硬棒的拉力为</w:t>
      </w:r>
      <w:r>
        <w:rPr>
          <w:rFonts w:eastAsia="Times New Roman"/>
          <w:i/>
          <w:color w:val="FF0000"/>
        </w:rPr>
        <w:t>F</w:t>
      </w:r>
      <w:r>
        <w:rPr>
          <w:rFonts w:hint="eastAsia"/>
          <w:color w:val="FF0000"/>
        </w:rPr>
        <w:t>，硬棒所受的重力为</w:t>
      </w:r>
      <w:r>
        <w:rPr>
          <w:rFonts w:eastAsia="Times New Roman"/>
          <w:i/>
          <w:color w:val="FF0000"/>
        </w:rPr>
        <w:t>G</w:t>
      </w:r>
      <w:r>
        <w:rPr>
          <w:rFonts w:hint="eastAsia"/>
          <w:color w:val="FF0000"/>
        </w:rPr>
        <w:t>，两个力的力臂分别为</w:t>
      </w:r>
      <w:r>
        <w:rPr>
          <w:rFonts w:eastAsia="Times New Roman"/>
          <w:i/>
          <w:color w:val="FF0000"/>
        </w:rPr>
        <w:t>L</w:t>
      </w:r>
      <w:r>
        <w:rPr>
          <w:rFonts w:eastAsia="Times New Roman"/>
          <w:color w:val="FF0000"/>
          <w:vertAlign w:val="subscript"/>
        </w:rPr>
        <w:t>1</w:t>
      </w:r>
      <w:r>
        <w:rPr>
          <w:rFonts w:hint="eastAsia"/>
          <w:color w:val="FF0000"/>
        </w:rPr>
        <w:t>和</w:t>
      </w:r>
      <w:r>
        <w:rPr>
          <w:rFonts w:eastAsia="Times New Roman"/>
          <w:i/>
          <w:color w:val="FF0000"/>
        </w:rPr>
        <w:t>L</w:t>
      </w:r>
      <w:r>
        <w:rPr>
          <w:rFonts w:eastAsia="Times New Roman"/>
          <w:color w:val="FF0000"/>
          <w:vertAlign w:val="subscript"/>
        </w:rPr>
        <w:t>2</w:t>
      </w:r>
      <w:r>
        <w:rPr>
          <w:rFonts w:hint="eastAsia"/>
          <w:color w:val="FF0000"/>
        </w:rPr>
        <w:t>，由杠杆的平衡条件得</w:t>
      </w:r>
      <w:r>
        <w:rPr>
          <w:rFonts w:eastAsia="Times New Roman"/>
          <w:i/>
          <w:color w:val="FF0000"/>
        </w:rPr>
        <w:t>GL</w:t>
      </w:r>
      <w:r>
        <w:rPr>
          <w:rFonts w:eastAsia="Times New Roman"/>
          <w:color w:val="FF0000"/>
          <w:vertAlign w:val="subscript"/>
        </w:rPr>
        <w:t>2</w:t>
      </w:r>
      <w:r>
        <w:rPr>
          <w:rFonts w:eastAsia="Times New Roman"/>
          <w:color w:val="FF0000"/>
        </w:rPr>
        <w:t>=</w:t>
      </w:r>
      <w:r>
        <w:rPr>
          <w:rFonts w:eastAsia="Times New Roman"/>
          <w:i/>
          <w:color w:val="FF0000"/>
        </w:rPr>
        <w:t>FL</w:t>
      </w:r>
      <w:r>
        <w:rPr>
          <w:rFonts w:eastAsia="Times New Roman"/>
          <w:color w:val="FF0000"/>
          <w:vertAlign w:val="subscript"/>
        </w:rPr>
        <w:t>1</w:t>
      </w:r>
      <w:r>
        <w:rPr>
          <w:rFonts w:hint="eastAsia"/>
          <w:color w:val="FF0000"/>
        </w:rPr>
        <w:t>，即</w:t>
      </w:r>
      <w:r>
        <w:rPr>
          <w:rFonts w:eastAsia="Times New Roman"/>
          <w:i/>
          <w:color w:val="FF0000"/>
        </w:rPr>
        <w:t>G</w:t>
      </w:r>
      <w:r>
        <w:rPr>
          <w:color w:val="FF0000"/>
        </w:rPr>
        <w:t>×</w:t>
      </w:r>
      <w:r>
        <w:rPr>
          <w:rFonts w:eastAsia="Times New Roman"/>
          <w:color w:val="FF0000"/>
        </w:rPr>
        <w:t>0.2m=2.4N</w:t>
      </w:r>
      <w:r>
        <w:rPr>
          <w:color w:val="FF0000"/>
        </w:rPr>
        <w:t>×</w:t>
      </w:r>
      <w:r>
        <w:rPr>
          <w:rFonts w:eastAsia="Times New Roman"/>
          <w:color w:val="FF0000"/>
        </w:rPr>
        <w:t>0.6m</w:t>
      </w:r>
      <w:r>
        <w:rPr>
          <w:rFonts w:hint="eastAsia"/>
          <w:color w:val="FF0000"/>
        </w:rPr>
        <w:t>，解得</w:t>
      </w:r>
      <w:r>
        <w:rPr>
          <w:rFonts w:eastAsia="Times New Roman"/>
          <w:i/>
          <w:color w:val="FF0000"/>
        </w:rPr>
        <w:t>G</w:t>
      </w:r>
      <w:r>
        <w:rPr>
          <w:rFonts w:eastAsia="Times New Roman"/>
          <w:color w:val="FF0000"/>
        </w:rPr>
        <w:t>=7.2N</w:t>
      </w:r>
      <w:r>
        <w:rPr>
          <w:rFonts w:hint="eastAsia"/>
          <w:color w:val="FF0000"/>
        </w:rPr>
        <w:t>；用左图中的弹簧测力计不能测量出硬棒所受的重力，原因是弹簧测力计的最大测量值只有</w:t>
      </w:r>
      <w:r>
        <w:rPr>
          <w:rFonts w:eastAsia="Times New Roman"/>
          <w:color w:val="FF0000"/>
        </w:rPr>
        <w:t>5N</w:t>
      </w:r>
      <w:r>
        <w:rPr>
          <w:rFonts w:hint="eastAsia"/>
          <w:color w:val="FF0000"/>
        </w:rPr>
        <w:t>，而硬棒的重力为</w:t>
      </w:r>
      <w:r>
        <w:rPr>
          <w:rFonts w:eastAsia="Times New Roman"/>
          <w:color w:val="FF0000"/>
        </w:rPr>
        <w:t>7.2N</w:t>
      </w:r>
      <w:r>
        <w:rPr>
          <w:rFonts w:hint="eastAsia"/>
          <w:color w:val="FF0000"/>
        </w:rPr>
        <w:t>，超出弹簧测力计的量程。</w:t>
      </w:r>
    </w:p>
    <w:p w:rsidR="00223CE8" w:rsidRDefault="00223CE8" w:rsidP="00223CE8">
      <w:pPr>
        <w:spacing w:line="360" w:lineRule="auto"/>
        <w:jc w:val="left"/>
        <w:textAlignment w:val="center"/>
        <w:rPr>
          <w:color w:val="000000"/>
        </w:rPr>
      </w:pPr>
      <w:r>
        <w:rPr>
          <w:rFonts w:eastAsia="新宋体"/>
          <w:szCs w:val="21"/>
        </w:rPr>
        <w:t>3</w:t>
      </w:r>
      <w:r>
        <w:rPr>
          <w:rFonts w:eastAsia="新宋体" w:hint="eastAsia"/>
          <w:szCs w:val="21"/>
        </w:rPr>
        <w:t>．</w:t>
      </w:r>
      <w:r>
        <w:rPr>
          <w:rFonts w:hint="eastAsia"/>
          <w:color w:val="FF0000"/>
        </w:rPr>
        <w:t>（</w:t>
      </w:r>
      <w:r>
        <w:rPr>
          <w:color w:val="FF0000"/>
        </w:rPr>
        <w:t>2019·</w:t>
      </w:r>
      <w:r>
        <w:rPr>
          <w:rFonts w:hint="eastAsia"/>
          <w:color w:val="FF0000"/>
        </w:rPr>
        <w:t>广西贵港市）</w:t>
      </w:r>
      <w:r>
        <w:rPr>
          <w:rFonts w:eastAsia="Times New Roman"/>
          <w:color w:val="000000"/>
        </w:rPr>
        <w:t>—</w:t>
      </w:r>
      <w:r>
        <w:rPr>
          <w:rFonts w:hint="eastAsia"/>
          <w:color w:val="000000"/>
        </w:rPr>
        <w:t>个重</w:t>
      </w:r>
      <w:r>
        <w:rPr>
          <w:rFonts w:eastAsia="Times New Roman"/>
          <w:color w:val="000000"/>
        </w:rPr>
        <w:t>50N</w:t>
      </w:r>
      <w:r>
        <w:rPr>
          <w:rFonts w:hint="eastAsia"/>
          <w:color w:val="000000"/>
        </w:rPr>
        <w:t>的箱子放在水平地面上，受到</w:t>
      </w:r>
      <w:r>
        <w:rPr>
          <w:rFonts w:eastAsia="Times New Roman"/>
          <w:color w:val="000000"/>
        </w:rPr>
        <w:t>10N</w:t>
      </w:r>
      <w:r>
        <w:rPr>
          <w:rFonts w:hint="eastAsia"/>
          <w:color w:val="000000"/>
        </w:rPr>
        <w:t>的水平推力，箱子恰好做习速直线运动，这时箱子受到的摩擦力</w:t>
      </w:r>
      <w:r>
        <w:rPr>
          <w:color w:val="000000"/>
        </w:rPr>
        <w:t>_____</w:t>
      </w:r>
      <w:r>
        <w:rPr>
          <w:rFonts w:hint="eastAsia"/>
          <w:color w:val="000000"/>
        </w:rPr>
        <w:t>（选填</w:t>
      </w:r>
      <w:r>
        <w:rPr>
          <w:rFonts w:eastAsia="Times New Roman"/>
          <w:color w:val="000000"/>
        </w:rPr>
        <w:t>“</w:t>
      </w:r>
      <w:r>
        <w:rPr>
          <w:rFonts w:hint="eastAsia"/>
          <w:color w:val="000000"/>
        </w:rPr>
        <w:t>大于</w:t>
      </w:r>
      <w:r>
        <w:rPr>
          <w:rFonts w:eastAsia="Times New Roman"/>
          <w:color w:val="000000"/>
        </w:rPr>
        <w:t>”“</w:t>
      </w:r>
      <w:r>
        <w:rPr>
          <w:rFonts w:hint="eastAsia"/>
          <w:color w:val="000000"/>
        </w:rPr>
        <w:t>等于</w:t>
      </w:r>
      <w:r>
        <w:rPr>
          <w:rFonts w:eastAsia="Times New Roman"/>
          <w:color w:val="000000"/>
        </w:rPr>
        <w:t>”</w:t>
      </w:r>
      <w:r>
        <w:rPr>
          <w:rFonts w:hint="eastAsia"/>
          <w:color w:val="000000"/>
        </w:rPr>
        <w:t>或</w:t>
      </w:r>
      <w:r>
        <w:rPr>
          <w:rFonts w:eastAsia="Times New Roman"/>
          <w:color w:val="000000"/>
        </w:rPr>
        <w:t>“</w:t>
      </w:r>
      <w:r>
        <w:rPr>
          <w:rFonts w:hint="eastAsia"/>
          <w:color w:val="000000"/>
        </w:rPr>
        <w:t>小于</w:t>
      </w:r>
      <w:r>
        <w:rPr>
          <w:rFonts w:eastAsia="Times New Roman"/>
          <w:color w:val="000000"/>
        </w:rPr>
        <w:t>”</w:t>
      </w:r>
      <w:r>
        <w:rPr>
          <w:rFonts w:hint="eastAsia"/>
          <w:color w:val="000000"/>
        </w:rPr>
        <w:t>）</w:t>
      </w:r>
      <w:r>
        <w:rPr>
          <w:rFonts w:eastAsia="Times New Roman"/>
          <w:color w:val="000000"/>
        </w:rPr>
        <w:t>10N</w:t>
      </w:r>
      <w:r>
        <w:rPr>
          <w:rFonts w:hint="eastAsia"/>
          <w:color w:val="000000"/>
        </w:rPr>
        <w:t>；当水平推力增大到</w:t>
      </w:r>
      <w:r>
        <w:rPr>
          <w:rFonts w:eastAsia="Times New Roman"/>
          <w:color w:val="000000"/>
        </w:rPr>
        <w:t>18N</w:t>
      </w:r>
      <w:r>
        <w:rPr>
          <w:rFonts w:hint="eastAsia"/>
          <w:color w:val="000000"/>
        </w:rPr>
        <w:t>时，箱子所受合力的大小为</w:t>
      </w:r>
      <w:r>
        <w:rPr>
          <w:color w:val="000000"/>
        </w:rPr>
        <w:t>_____</w:t>
      </w:r>
      <w:r>
        <w:rPr>
          <w:rFonts w:eastAsia="Times New Roman"/>
          <w:color w:val="000000"/>
        </w:rPr>
        <w:t>N</w:t>
      </w:r>
      <w:r>
        <w:rPr>
          <w:rFonts w:hint="eastAsia"/>
          <w:color w:val="000000"/>
        </w:rPr>
        <w:t>。</w:t>
      </w:r>
    </w:p>
    <w:p w:rsidR="00223CE8" w:rsidRDefault="00223CE8" w:rsidP="00223CE8">
      <w:pPr>
        <w:spacing w:line="360" w:lineRule="auto"/>
        <w:textAlignment w:val="center"/>
        <w:rPr>
          <w:rFonts w:eastAsia="Times New Roman"/>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等于</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eastAsia="Times New Roman"/>
          <w:color w:val="FF0000"/>
        </w:rPr>
        <w:t>8</w:t>
      </w:r>
    </w:p>
    <w:p w:rsidR="00223CE8" w:rsidRDefault="00223CE8" w:rsidP="00223CE8">
      <w:pPr>
        <w:spacing w:line="360" w:lineRule="auto"/>
        <w:textAlignment w:val="center"/>
        <w:rPr>
          <w:color w:val="FF0000"/>
        </w:rPr>
      </w:pPr>
      <w:r>
        <w:rPr>
          <w:rFonts w:hint="eastAsia"/>
          <w:color w:val="FF0000"/>
        </w:rPr>
        <w:t>【解析】箱子受</w:t>
      </w:r>
      <w:r>
        <w:rPr>
          <w:rFonts w:eastAsia="Times New Romance"/>
          <w:color w:val="FF0000"/>
        </w:rPr>
        <w:t>10N</w:t>
      </w:r>
      <w:r>
        <w:rPr>
          <w:rFonts w:hint="eastAsia"/>
          <w:color w:val="FF0000"/>
        </w:rPr>
        <w:t>的水平推力时，恰好做匀速直线运动，所以此时摩擦力与推力是一对平衡力，二力的大小相等，则这时箱子受到的摩擦力等于</w:t>
      </w:r>
      <w:r>
        <w:rPr>
          <w:rFonts w:eastAsia="Times New Romance"/>
          <w:color w:val="FF0000"/>
        </w:rPr>
        <w:t>10N</w:t>
      </w:r>
      <w:r>
        <w:rPr>
          <w:rFonts w:hint="eastAsia"/>
          <w:color w:val="FF0000"/>
        </w:rPr>
        <w:t>；当水平推力增大到</w:t>
      </w:r>
      <w:r>
        <w:rPr>
          <w:rFonts w:eastAsia="Times New Romance"/>
          <w:color w:val="FF0000"/>
        </w:rPr>
        <w:t>18N</w:t>
      </w:r>
      <w:r>
        <w:rPr>
          <w:rFonts w:hint="eastAsia"/>
          <w:color w:val="FF0000"/>
        </w:rPr>
        <w:t>时，箱子对地面的压力和接触面的粗糙程度不变，所以摩擦力的大小不变，仍为</w:t>
      </w:r>
      <w:r>
        <w:rPr>
          <w:rFonts w:eastAsia="Times New Romance"/>
          <w:color w:val="FF0000"/>
        </w:rPr>
        <w:t>10N</w:t>
      </w:r>
      <w:r>
        <w:rPr>
          <w:rFonts w:hint="eastAsia"/>
          <w:color w:val="FF0000"/>
        </w:rPr>
        <w:t>，此时箱子所受合力的大小为：</w:t>
      </w:r>
      <w:r>
        <w:rPr>
          <w:rFonts w:eastAsia="Times New Romance"/>
          <w:i/>
          <w:color w:val="FF0000"/>
        </w:rPr>
        <w:t>F</w:t>
      </w:r>
      <w:r>
        <w:rPr>
          <w:rFonts w:hint="eastAsia"/>
          <w:color w:val="FF0000"/>
          <w:vertAlign w:val="subscript"/>
        </w:rPr>
        <w:t>合</w:t>
      </w:r>
      <w:r>
        <w:rPr>
          <w:rFonts w:eastAsia="Times New Romance"/>
          <w:color w:val="FF0000"/>
        </w:rPr>
        <w:t>=</w:t>
      </w:r>
      <w:r>
        <w:rPr>
          <w:rFonts w:eastAsia="Times New Romance"/>
          <w:i/>
          <w:color w:val="FF0000"/>
        </w:rPr>
        <w:t>F</w:t>
      </w:r>
      <w:r>
        <w:rPr>
          <w:rFonts w:eastAsia="Times New Romance"/>
          <w:color w:val="FF0000"/>
        </w:rPr>
        <w:t>′-</w:t>
      </w:r>
      <w:r>
        <w:rPr>
          <w:rFonts w:eastAsia="Times New Romance"/>
          <w:i/>
          <w:color w:val="FF0000"/>
        </w:rPr>
        <w:t>f</w:t>
      </w:r>
      <w:r>
        <w:rPr>
          <w:rFonts w:eastAsia="Times New Romance"/>
          <w:color w:val="FF0000"/>
        </w:rPr>
        <w:t>=18N-10N=8N</w:t>
      </w:r>
      <w:r>
        <w:rPr>
          <w:rFonts w:hint="eastAsia"/>
          <w:color w:val="FF0000"/>
        </w:rPr>
        <w:t>。</w:t>
      </w:r>
    </w:p>
    <w:p w:rsidR="00223CE8" w:rsidRDefault="00223CE8" w:rsidP="00223CE8">
      <w:pPr>
        <w:spacing w:line="360" w:lineRule="auto"/>
        <w:jc w:val="left"/>
        <w:textAlignment w:val="center"/>
        <w:rPr>
          <w:color w:val="000000"/>
        </w:rPr>
      </w:pPr>
      <w:r>
        <w:rPr>
          <w:rFonts w:eastAsia="新宋体"/>
          <w:szCs w:val="21"/>
        </w:rPr>
        <w:t>4</w:t>
      </w:r>
      <w:r>
        <w:rPr>
          <w:rFonts w:eastAsia="新宋体" w:hint="eastAsia"/>
          <w:szCs w:val="21"/>
        </w:rPr>
        <w:t>．</w:t>
      </w:r>
      <w:r>
        <w:rPr>
          <w:rFonts w:hint="eastAsia"/>
          <w:color w:val="FF0000"/>
        </w:rPr>
        <w:t>（</w:t>
      </w:r>
      <w:r>
        <w:rPr>
          <w:color w:val="FF0000"/>
        </w:rPr>
        <w:t>2019·</w:t>
      </w:r>
      <w:r>
        <w:rPr>
          <w:rFonts w:hint="eastAsia"/>
          <w:color w:val="FF0000"/>
        </w:rPr>
        <w:t>湖北省怀化市）</w:t>
      </w:r>
      <w:r>
        <w:rPr>
          <w:rFonts w:hint="eastAsia"/>
          <w:color w:val="000000"/>
        </w:rPr>
        <w:t>如图甲所示，物体受到</w:t>
      </w:r>
      <w:r>
        <w:rPr>
          <w:rFonts w:eastAsia="Times New Roman"/>
          <w:i/>
          <w:color w:val="000000"/>
        </w:rPr>
        <w:t>F</w:t>
      </w:r>
      <w:r>
        <w:rPr>
          <w:rFonts w:eastAsia="Times New Roman"/>
          <w:color w:val="000000"/>
          <w:vertAlign w:val="subscript"/>
        </w:rPr>
        <w:t>1</w:t>
      </w:r>
      <w:r>
        <w:rPr>
          <w:rFonts w:eastAsia="Times New Roman"/>
          <w:color w:val="000000"/>
        </w:rPr>
        <w:t>=10 N</w:t>
      </w:r>
      <w:r>
        <w:rPr>
          <w:rFonts w:hint="eastAsia"/>
          <w:color w:val="000000"/>
        </w:rPr>
        <w:t>的水平拉力的作用，在水平面上做匀速直线运动，则物体</w:t>
      </w:r>
      <w:r>
        <w:rPr>
          <w:rFonts w:eastAsia="Times New Roman"/>
          <w:color w:val="000000"/>
        </w:rPr>
        <w:t>A</w:t>
      </w:r>
      <w:r>
        <w:rPr>
          <w:rFonts w:hint="eastAsia"/>
          <w:color w:val="000000"/>
        </w:rPr>
        <w:t>受到的摩擦力大小为</w:t>
      </w:r>
      <w:r>
        <w:rPr>
          <w:color w:val="000000"/>
        </w:rPr>
        <w:t>_______________</w:t>
      </w:r>
      <w:r>
        <w:rPr>
          <w:rFonts w:eastAsia="Times New Roman"/>
          <w:color w:val="000000"/>
        </w:rPr>
        <w:t>N</w:t>
      </w:r>
      <w:r>
        <w:rPr>
          <w:rFonts w:hint="eastAsia"/>
          <w:color w:val="000000"/>
        </w:rPr>
        <w:t>；如果在物体</w:t>
      </w:r>
      <w:r>
        <w:rPr>
          <w:rFonts w:eastAsia="Times New Roman"/>
          <w:color w:val="000000"/>
        </w:rPr>
        <w:t>A</w:t>
      </w:r>
      <w:r>
        <w:rPr>
          <w:rFonts w:hint="eastAsia"/>
          <w:color w:val="000000"/>
        </w:rPr>
        <w:t>上面再放一个物体</w:t>
      </w:r>
      <w:r>
        <w:rPr>
          <w:rFonts w:eastAsia="Times New Roman"/>
          <w:color w:val="000000"/>
        </w:rPr>
        <w:t>B</w:t>
      </w:r>
      <w:r>
        <w:rPr>
          <w:rFonts w:hint="eastAsia"/>
          <w:color w:val="000000"/>
        </w:rPr>
        <w:t>，使</w:t>
      </w:r>
      <w:r>
        <w:rPr>
          <w:rFonts w:eastAsia="Times New Roman"/>
          <w:color w:val="000000"/>
        </w:rPr>
        <w:t>A</w:t>
      </w:r>
      <w:r>
        <w:rPr>
          <w:rFonts w:hint="eastAsia"/>
          <w:color w:val="000000"/>
        </w:rPr>
        <w:t>、</w:t>
      </w:r>
      <w:r>
        <w:rPr>
          <w:rFonts w:eastAsia="Times New Roman"/>
          <w:color w:val="000000"/>
        </w:rPr>
        <w:t>B</w:t>
      </w:r>
      <w:r>
        <w:rPr>
          <w:rFonts w:hint="eastAsia"/>
          <w:color w:val="000000"/>
        </w:rPr>
        <w:t>一起在水平拉力</w:t>
      </w:r>
      <w:r>
        <w:rPr>
          <w:rFonts w:eastAsia="Times New Roman"/>
          <w:i/>
          <w:color w:val="000000"/>
        </w:rPr>
        <w:t>F</w:t>
      </w:r>
      <w:r>
        <w:rPr>
          <w:rFonts w:eastAsia="Times New Roman"/>
          <w:color w:val="000000"/>
          <w:vertAlign w:val="subscript"/>
        </w:rPr>
        <w:t>2</w:t>
      </w:r>
      <w:r>
        <w:rPr>
          <w:rFonts w:hint="eastAsia"/>
          <w:color w:val="000000"/>
        </w:rPr>
        <w:t>作用下做匀速直线运动，则</w:t>
      </w:r>
      <w:r>
        <w:rPr>
          <w:rFonts w:eastAsia="Times New Roman"/>
          <w:i/>
          <w:color w:val="000000"/>
        </w:rPr>
        <w:t>F</w:t>
      </w:r>
      <w:r>
        <w:rPr>
          <w:rFonts w:eastAsia="Times New Roman"/>
          <w:color w:val="000000"/>
          <w:vertAlign w:val="subscript"/>
        </w:rPr>
        <w:t>2</w:t>
      </w:r>
      <w:r>
        <w:rPr>
          <w:color w:val="000000"/>
        </w:rPr>
        <w:t>____________</w:t>
      </w:r>
      <w:r>
        <w:rPr>
          <w:rFonts w:eastAsia="Times New Roman"/>
          <w:i/>
          <w:color w:val="000000"/>
        </w:rPr>
        <w:t>F</w:t>
      </w:r>
      <w:r>
        <w:rPr>
          <w:rFonts w:eastAsia="Times New Roman"/>
          <w:color w:val="000000"/>
          <w:vertAlign w:val="subscript"/>
        </w:rPr>
        <w:t>1</w:t>
      </w:r>
      <w:r>
        <w:rPr>
          <w:rFonts w:hint="eastAsia"/>
          <w:color w:val="000000"/>
        </w:rPr>
        <w:t>（选填</w:t>
      </w:r>
      <w:r>
        <w:rPr>
          <w:rFonts w:eastAsia="Times New Roman"/>
          <w:color w:val="000000"/>
        </w:rPr>
        <w:t>“&lt;”</w:t>
      </w:r>
      <w:r>
        <w:rPr>
          <w:rFonts w:hint="eastAsia"/>
          <w:color w:val="000000"/>
        </w:rPr>
        <w:t>、</w:t>
      </w:r>
      <w:r>
        <w:rPr>
          <w:rFonts w:eastAsia="Times New Roman"/>
          <w:color w:val="000000"/>
        </w:rPr>
        <w:t>“=”</w:t>
      </w:r>
      <w:r>
        <w:rPr>
          <w:rFonts w:hint="eastAsia"/>
          <w:color w:val="000000"/>
        </w:rPr>
        <w:t>或</w:t>
      </w:r>
      <w:r>
        <w:rPr>
          <w:rFonts w:eastAsia="Times New Roman"/>
          <w:color w:val="000000"/>
        </w:rPr>
        <w:t xml:space="preserve"> “&gt;”</w:t>
      </w:r>
      <w:r>
        <w:rPr>
          <w:rFonts w:hint="eastAsia"/>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2219325" cy="628650"/>
            <wp:effectExtent l="0" t="0" r="9525" b="0"/>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19325" cy="628650"/>
                    </a:xfrm>
                    <a:prstGeom prst="rect">
                      <a:avLst/>
                    </a:prstGeom>
                    <a:noFill/>
                    <a:ln>
                      <a:noFill/>
                    </a:ln>
                  </pic:spPr>
                </pic:pic>
              </a:graphicData>
            </a:graphic>
          </wp:inline>
        </w:drawing>
      </w:r>
    </w:p>
    <w:p w:rsidR="00223CE8" w:rsidRDefault="00223CE8" w:rsidP="00223CE8">
      <w:pPr>
        <w:spacing w:line="360" w:lineRule="auto"/>
        <w:textAlignment w:val="center"/>
        <w:rPr>
          <w:rFonts w:eastAsia="Times New Roman"/>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eastAsia="Times New Roman"/>
          <w:color w:val="FF0000"/>
        </w:rPr>
        <w:t>10</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eastAsia="Times New Roman"/>
          <w:color w:val="FF0000"/>
        </w:rPr>
        <w:t>&gt;</w:t>
      </w:r>
    </w:p>
    <w:p w:rsidR="00223CE8" w:rsidRDefault="00223CE8" w:rsidP="00223CE8">
      <w:pPr>
        <w:spacing w:line="360" w:lineRule="auto"/>
        <w:textAlignment w:val="center"/>
        <w:rPr>
          <w:color w:val="FF0000"/>
        </w:rPr>
      </w:pPr>
      <w:r>
        <w:rPr>
          <w:rFonts w:hint="eastAsia"/>
          <w:color w:val="FF0000"/>
        </w:rPr>
        <w:t>【解析】第一空．甲图中，物体</w:t>
      </w:r>
      <w:r>
        <w:rPr>
          <w:rFonts w:eastAsia="Times New Roman"/>
          <w:color w:val="FF0000"/>
        </w:rPr>
        <w:t>A</w:t>
      </w:r>
      <w:r>
        <w:rPr>
          <w:rFonts w:hint="eastAsia"/>
          <w:color w:val="FF0000"/>
        </w:rPr>
        <w:t>匀速直线运动，则其受到的拉力与摩擦力为一对平衡力，所以</w:t>
      </w:r>
      <w:r>
        <w:rPr>
          <w:rFonts w:eastAsia="Times New Roman"/>
          <w:color w:val="FF0000"/>
        </w:rPr>
        <w:t>A</w:t>
      </w:r>
      <w:r>
        <w:rPr>
          <w:rFonts w:hint="eastAsia"/>
          <w:color w:val="FF0000"/>
        </w:rPr>
        <w:lastRenderedPageBreak/>
        <w:t>受到的摩擦力大小等于拉力</w:t>
      </w:r>
      <w:r>
        <w:rPr>
          <w:rFonts w:eastAsia="Times New Roman"/>
          <w:i/>
          <w:color w:val="FF0000"/>
        </w:rPr>
        <w:t>F</w:t>
      </w:r>
      <w:r>
        <w:rPr>
          <w:rFonts w:eastAsia="Times New Roman"/>
          <w:color w:val="FF0000"/>
          <w:vertAlign w:val="subscript"/>
        </w:rPr>
        <w:t>1</w:t>
      </w:r>
      <w:r>
        <w:rPr>
          <w:rFonts w:eastAsia="Times New Roman"/>
          <w:color w:val="FF0000"/>
        </w:rPr>
        <w:t>=10N</w:t>
      </w:r>
      <w:r>
        <w:rPr>
          <w:rFonts w:hint="eastAsia"/>
          <w:color w:val="FF0000"/>
        </w:rPr>
        <w:t>。第二空．滑动摩擦力与接触面受到的压力和接触面的粗糙程度有关。乙图中，</w:t>
      </w:r>
      <w:r>
        <w:rPr>
          <w:rFonts w:eastAsia="Times New Roman"/>
          <w:color w:val="FF0000"/>
        </w:rPr>
        <w:t>A</w:t>
      </w:r>
      <w:r>
        <w:rPr>
          <w:rFonts w:hint="eastAsia"/>
          <w:color w:val="FF0000"/>
        </w:rPr>
        <w:t>与水平面的粗糙程度不变，在</w:t>
      </w:r>
      <w:r>
        <w:rPr>
          <w:rFonts w:eastAsia="Times New Roman"/>
          <w:color w:val="FF0000"/>
        </w:rPr>
        <w:t>A</w:t>
      </w:r>
      <w:r>
        <w:rPr>
          <w:rFonts w:hint="eastAsia"/>
          <w:color w:val="FF0000"/>
        </w:rPr>
        <w:t>物体上再放</w:t>
      </w:r>
      <w:r>
        <w:rPr>
          <w:rFonts w:eastAsia="Times New Roman"/>
          <w:color w:val="FF0000"/>
        </w:rPr>
        <w:t>B</w:t>
      </w:r>
      <w:r>
        <w:rPr>
          <w:rFonts w:hint="eastAsia"/>
          <w:color w:val="FF0000"/>
        </w:rPr>
        <w:t>物体，则</w:t>
      </w:r>
      <w:r>
        <w:rPr>
          <w:rFonts w:eastAsia="Times New Roman"/>
          <w:color w:val="FF0000"/>
        </w:rPr>
        <w:t>A</w:t>
      </w:r>
      <w:r>
        <w:rPr>
          <w:rFonts w:hint="eastAsia"/>
          <w:color w:val="FF0000"/>
        </w:rPr>
        <w:t>与水平面的压力增大，滑动摩擦力增大。将</w:t>
      </w:r>
      <w:r>
        <w:rPr>
          <w:rFonts w:eastAsia="Times New Roman"/>
          <w:color w:val="FF0000"/>
        </w:rPr>
        <w:t>A</w:t>
      </w:r>
      <w:r>
        <w:rPr>
          <w:rFonts w:hint="eastAsia"/>
          <w:color w:val="FF0000"/>
        </w:rPr>
        <w:t>、</w:t>
      </w:r>
      <w:r>
        <w:rPr>
          <w:rFonts w:eastAsia="Times New Roman"/>
          <w:color w:val="FF0000"/>
        </w:rPr>
        <w:t>B</w:t>
      </w:r>
      <w:r>
        <w:rPr>
          <w:rFonts w:hint="eastAsia"/>
          <w:color w:val="FF0000"/>
        </w:rPr>
        <w:t>看为一个整体，它们做匀速直线运动，则</w:t>
      </w:r>
      <w:r>
        <w:rPr>
          <w:rFonts w:eastAsia="Times New Roman"/>
          <w:i/>
          <w:color w:val="FF0000"/>
        </w:rPr>
        <w:t>F</w:t>
      </w:r>
      <w:r>
        <w:rPr>
          <w:rFonts w:eastAsia="Times New Roman"/>
          <w:color w:val="FF0000"/>
          <w:vertAlign w:val="subscript"/>
        </w:rPr>
        <w:t>2</w:t>
      </w:r>
      <w:r>
        <w:rPr>
          <w:rFonts w:hint="eastAsia"/>
          <w:color w:val="FF0000"/>
        </w:rPr>
        <w:t>与滑动摩擦力为一对平衡力，因滑动摩擦力增大，所以拉力要增大，即</w:t>
      </w:r>
      <w:r>
        <w:rPr>
          <w:rFonts w:eastAsia="Times New Roman"/>
          <w:i/>
          <w:color w:val="FF0000"/>
        </w:rPr>
        <w:t>F</w:t>
      </w:r>
      <w:r>
        <w:rPr>
          <w:rFonts w:eastAsia="Times New Roman"/>
          <w:color w:val="FF0000"/>
          <w:vertAlign w:val="subscript"/>
        </w:rPr>
        <w:t>2</w:t>
      </w:r>
      <w:r>
        <w:rPr>
          <w:rFonts w:eastAsia="Times New Roman"/>
          <w:color w:val="FF0000"/>
        </w:rPr>
        <w:t>&gt;</w:t>
      </w:r>
      <w:r>
        <w:rPr>
          <w:rFonts w:eastAsia="Times New Roman"/>
          <w:i/>
          <w:color w:val="FF0000"/>
        </w:rPr>
        <w:t xml:space="preserve"> F</w:t>
      </w:r>
      <w:r>
        <w:rPr>
          <w:rFonts w:eastAsia="Times New Roman"/>
          <w:color w:val="FF0000"/>
          <w:vertAlign w:val="subscript"/>
        </w:rPr>
        <w:t>1</w:t>
      </w:r>
      <w:r>
        <w:rPr>
          <w:rFonts w:hint="eastAsia"/>
          <w:color w:val="FF0000"/>
        </w:rPr>
        <w:t>。</w:t>
      </w:r>
    </w:p>
    <w:p w:rsidR="00223CE8" w:rsidRDefault="00223CE8" w:rsidP="00223CE8">
      <w:pPr>
        <w:spacing w:line="360" w:lineRule="auto"/>
        <w:jc w:val="left"/>
        <w:textAlignment w:val="center"/>
        <w:rPr>
          <w:color w:val="000000"/>
        </w:rPr>
      </w:pPr>
      <w:r>
        <w:rPr>
          <w:rFonts w:eastAsia="新宋体"/>
          <w:szCs w:val="21"/>
        </w:rPr>
        <w:t>5</w:t>
      </w:r>
      <w:r>
        <w:rPr>
          <w:rFonts w:eastAsia="新宋体" w:hint="eastAsia"/>
          <w:szCs w:val="21"/>
        </w:rPr>
        <w:t>．</w:t>
      </w:r>
      <w:r>
        <w:rPr>
          <w:rFonts w:hint="eastAsia"/>
          <w:color w:val="FF0000"/>
        </w:rPr>
        <w:t>（</w:t>
      </w:r>
      <w:r>
        <w:rPr>
          <w:color w:val="FF0000"/>
        </w:rPr>
        <w:t>2019·</w:t>
      </w:r>
      <w:r>
        <w:rPr>
          <w:rFonts w:hint="eastAsia"/>
          <w:color w:val="FF0000"/>
        </w:rPr>
        <w:t>宁夏省）</w:t>
      </w:r>
      <w:r>
        <w:rPr>
          <w:rFonts w:hint="eastAsia"/>
          <w:color w:val="000000"/>
        </w:rPr>
        <w:t>如图所示，冰壶比赛时．运动员穿的两只鞋鞋底材质并不相同，蹬冰脚的鞋底为橡胶制成，滑行脚的鞋底为塑料制成。蹬冰脚的鞋底用橡胶制成的道理是：</w:t>
      </w:r>
      <w:r>
        <w:rPr>
          <w:color w:val="000000"/>
        </w:rPr>
        <w:t>________</w:t>
      </w:r>
      <w:r>
        <w:rPr>
          <w:rFonts w:hint="eastAsia"/>
          <w:color w:val="000000"/>
        </w:rPr>
        <w:t>；若</w:t>
      </w:r>
      <w:r>
        <w:rPr>
          <w:rFonts w:eastAsia="Times New Roman"/>
          <w:color w:val="000000"/>
        </w:rPr>
        <w:t>5s</w:t>
      </w:r>
      <w:r>
        <w:rPr>
          <w:rFonts w:hint="eastAsia"/>
          <w:color w:val="000000"/>
        </w:rPr>
        <w:t>内冰壶向前滑行了</w:t>
      </w:r>
      <w:r>
        <w:rPr>
          <w:rFonts w:eastAsia="Times New Roman"/>
          <w:color w:val="000000"/>
        </w:rPr>
        <w:t>3m</w:t>
      </w:r>
      <w:r>
        <w:rPr>
          <w:rFonts w:hint="eastAsia"/>
          <w:color w:val="000000"/>
        </w:rPr>
        <w:t>，此过程中冰壶运动的平均速度为</w:t>
      </w:r>
      <w:r>
        <w:rPr>
          <w:color w:val="000000"/>
        </w:rPr>
        <w:t>________</w:t>
      </w:r>
      <w:r>
        <w:rPr>
          <w:rFonts w:eastAsia="Times New Roman"/>
          <w:color w:val="000000"/>
        </w:rPr>
        <w:t>m/s</w:t>
      </w:r>
      <w:r>
        <w:rPr>
          <w:rFonts w:hint="eastAsia"/>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819150" cy="904875"/>
            <wp:effectExtent l="0" t="0" r="0" b="9525"/>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19150" cy="904875"/>
                    </a:xfrm>
                    <a:prstGeom prst="rect">
                      <a:avLst/>
                    </a:prstGeom>
                    <a:noFill/>
                    <a:ln>
                      <a:noFill/>
                    </a:ln>
                  </pic:spPr>
                </pic:pic>
              </a:graphicData>
            </a:graphic>
          </wp:inline>
        </w:drawing>
      </w:r>
    </w:p>
    <w:p w:rsidR="00223CE8" w:rsidRDefault="00223CE8" w:rsidP="00223CE8">
      <w:pPr>
        <w:spacing w:line="360" w:lineRule="auto"/>
        <w:textAlignment w:val="center"/>
        <w:rPr>
          <w:rFonts w:eastAsia="Times New Roman"/>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表面粗糙，增大摩擦力</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eastAsia="Times New Roman"/>
          <w:color w:val="FF0000"/>
        </w:rPr>
        <w:t>0.6</w:t>
      </w:r>
    </w:p>
    <w:p w:rsidR="00223CE8" w:rsidRDefault="00223CE8" w:rsidP="00223CE8">
      <w:pPr>
        <w:spacing w:line="360" w:lineRule="auto"/>
        <w:textAlignment w:val="center"/>
        <w:rPr>
          <w:color w:val="FF0000"/>
        </w:rPr>
      </w:pPr>
      <w:r>
        <w:rPr>
          <w:rFonts w:hint="eastAsia"/>
          <w:color w:val="FF0000"/>
        </w:rPr>
        <w:t>【解析】第一空．蹬冰脚的鞋是为了利用摩擦力使人前进，因此鞋底用橡胶制成可以增加表面粗糙程度，在压力一定时，增大摩擦力；第二空．冰壶的平均速度为：</w:t>
      </w:r>
      <w:r>
        <w:rPr>
          <w:color w:val="FF0000"/>
        </w:rPr>
        <w:pict>
          <v:shape id="图片 22" o:spid="_x0000_i1026" type="#_x0000_t75" alt="学科网(www.zxxk.com)--教育资源门户，提供试题试卷、教案、课件、教学论文、素材等各类教学资源库下载，还有大量丰富的教学资讯！" style="width:90.75pt;height:26.25pt;mso-position-horizontal-relative:page;mso-position-vertical-relative:page" equationxml="&lt;">
            <v:imagedata r:id="rId28" o:title=""/>
          </v:shape>
        </w:pict>
      </w:r>
      <w:r>
        <w:rPr>
          <w:rFonts w:eastAsia="Times New Roman"/>
          <w:color w:val="FF0000"/>
        </w:rPr>
        <w:t xml:space="preserve"> </w:t>
      </w:r>
      <w:r>
        <w:rPr>
          <w:rFonts w:hint="eastAsia"/>
          <w:color w:val="FF0000"/>
        </w:rPr>
        <w:t>。</w:t>
      </w:r>
    </w:p>
    <w:p w:rsidR="00223CE8" w:rsidRDefault="00223CE8" w:rsidP="00223CE8">
      <w:pPr>
        <w:spacing w:line="360" w:lineRule="auto"/>
        <w:jc w:val="left"/>
        <w:textAlignment w:val="center"/>
        <w:rPr>
          <w:color w:val="000000"/>
        </w:rPr>
      </w:pPr>
      <w:r>
        <w:rPr>
          <w:rFonts w:eastAsia="新宋体"/>
          <w:szCs w:val="21"/>
        </w:rPr>
        <w:t>6</w:t>
      </w:r>
      <w:r>
        <w:rPr>
          <w:rFonts w:eastAsia="新宋体" w:hint="eastAsia"/>
          <w:szCs w:val="21"/>
        </w:rPr>
        <w:t>．</w:t>
      </w:r>
      <w:r>
        <w:rPr>
          <w:rFonts w:hint="eastAsia"/>
          <w:color w:val="FF0000"/>
        </w:rPr>
        <w:t>（</w:t>
      </w:r>
      <w:r>
        <w:rPr>
          <w:color w:val="FF0000"/>
        </w:rPr>
        <w:t>2019·</w:t>
      </w:r>
      <w:r>
        <w:rPr>
          <w:rFonts w:hint="eastAsia"/>
          <w:color w:val="FF0000"/>
        </w:rPr>
        <w:t>广西玉林市）</w:t>
      </w:r>
      <w:r>
        <w:rPr>
          <w:rFonts w:hint="eastAsia"/>
          <w:color w:val="000000"/>
        </w:rPr>
        <w:t>如图所示，请画出静止放在水平地面上的实心圆球的受力示意图。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181100" cy="752475"/>
            <wp:effectExtent l="0" t="0" r="0" b="9525"/>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266825" cy="1104900"/>
            <wp:effectExtent l="0" t="0" r="9525"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66825" cy="1104900"/>
                    </a:xfrm>
                    <a:prstGeom prst="rect">
                      <a:avLst/>
                    </a:prstGeom>
                    <a:noFill/>
                    <a:ln>
                      <a:noFill/>
                    </a:ln>
                  </pic:spPr>
                </pic:pic>
              </a:graphicData>
            </a:graphic>
          </wp:inline>
        </w:drawing>
      </w:r>
    </w:p>
    <w:p w:rsidR="00223CE8" w:rsidRDefault="00223CE8" w:rsidP="00223CE8">
      <w:pPr>
        <w:spacing w:line="360" w:lineRule="auto"/>
        <w:textAlignment w:val="center"/>
        <w:rPr>
          <w:rFonts w:eastAsia="新宋体"/>
          <w:color w:val="FF0000"/>
          <w:szCs w:val="21"/>
        </w:rPr>
      </w:pPr>
      <w:r>
        <w:rPr>
          <w:rFonts w:hint="eastAsia"/>
          <w:color w:val="FF0000"/>
        </w:rPr>
        <w:t>【解析】静止放在水平地面上的实心圆球，受到的重力和支持力的作用，处于平衡态，即这两个力是一对平衡力，重力的方向竖直向下，支持力的方向竖直向上，这两个力都作用在小球球心上，注意力的作用线长度相等，如下图所示。</w:t>
      </w:r>
    </w:p>
    <w:p w:rsidR="00223CE8" w:rsidRDefault="00223CE8" w:rsidP="00223CE8">
      <w:pPr>
        <w:spacing w:line="360" w:lineRule="auto"/>
        <w:jc w:val="left"/>
        <w:textAlignment w:val="center"/>
        <w:rPr>
          <w:color w:val="000000"/>
        </w:rPr>
      </w:pPr>
      <w:r>
        <w:rPr>
          <w:rFonts w:eastAsia="新宋体"/>
          <w:szCs w:val="21"/>
        </w:rPr>
        <w:t>7</w:t>
      </w:r>
      <w:r>
        <w:rPr>
          <w:rFonts w:eastAsia="新宋体" w:hint="eastAsia"/>
          <w:szCs w:val="21"/>
        </w:rPr>
        <w:t>．</w:t>
      </w:r>
      <w:r>
        <w:rPr>
          <w:rFonts w:hint="eastAsia"/>
          <w:color w:val="FF0000"/>
        </w:rPr>
        <w:t>（</w:t>
      </w:r>
      <w:r>
        <w:rPr>
          <w:color w:val="FF0000"/>
        </w:rPr>
        <w:t>2019·</w:t>
      </w:r>
      <w:r>
        <w:rPr>
          <w:rFonts w:hint="eastAsia"/>
          <w:color w:val="FF0000"/>
        </w:rPr>
        <w:t>贵州黔东南、黔西南和黔南州）</w:t>
      </w:r>
      <w:r>
        <w:rPr>
          <w:rFonts w:hint="eastAsia"/>
          <w:color w:val="000000"/>
        </w:rPr>
        <w:t>如图所示，用弹簧测力计悬挂着物体静止在水中，请画出此时物体所受力的示意图。</w:t>
      </w:r>
    </w:p>
    <w:p w:rsidR="00223CE8" w:rsidRDefault="00223CE8" w:rsidP="00223CE8">
      <w:pPr>
        <w:spacing w:line="360" w:lineRule="auto"/>
        <w:jc w:val="left"/>
        <w:textAlignment w:val="center"/>
        <w:rPr>
          <w:color w:val="000000"/>
        </w:rPr>
      </w:pPr>
      <w:r>
        <w:rPr>
          <w:noProof/>
          <w:color w:val="000000"/>
        </w:rPr>
        <w:lastRenderedPageBreak/>
        <w:drawing>
          <wp:inline distT="0" distB="0" distL="0" distR="0">
            <wp:extent cx="990600" cy="1571625"/>
            <wp:effectExtent l="0" t="0" r="0" b="9525"/>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90600" cy="15716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942975" cy="1724025"/>
            <wp:effectExtent l="0" t="0" r="9525"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42975" cy="17240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【解析】由图可知，用弹簧测力计悬挂着物体静止在水中，受的浮力、拉力和重力的作用，重力从重心竖直向下画，浮力、拉力从重心竖直向上画，标出符号，浮力与拉力之和等于重力，如图所示。</w:t>
      </w:r>
    </w:p>
    <w:p w:rsidR="00223CE8" w:rsidRDefault="00223CE8" w:rsidP="00223CE8">
      <w:pPr>
        <w:spacing w:line="360" w:lineRule="auto"/>
        <w:jc w:val="left"/>
        <w:textAlignment w:val="center"/>
        <w:rPr>
          <w:color w:val="000000"/>
        </w:rPr>
      </w:pPr>
      <w:r>
        <w:rPr>
          <w:rFonts w:eastAsia="新宋体"/>
          <w:szCs w:val="21"/>
        </w:rPr>
        <w:t>8</w:t>
      </w:r>
      <w:r>
        <w:rPr>
          <w:rFonts w:eastAsia="新宋体" w:hint="eastAsia"/>
          <w:szCs w:val="21"/>
        </w:rPr>
        <w:t>．</w:t>
      </w:r>
      <w:r>
        <w:rPr>
          <w:rFonts w:hint="eastAsia"/>
          <w:color w:val="FF0000"/>
        </w:rPr>
        <w:t>（</w:t>
      </w:r>
      <w:r>
        <w:rPr>
          <w:color w:val="FF0000"/>
        </w:rPr>
        <w:t>2019·</w:t>
      </w:r>
      <w:r>
        <w:rPr>
          <w:rFonts w:hint="eastAsia"/>
          <w:color w:val="FF0000"/>
        </w:rPr>
        <w:t>贵州铜仁市）</w:t>
      </w:r>
      <w:r>
        <w:rPr>
          <w:rFonts w:hint="eastAsia"/>
          <w:color w:val="000000"/>
        </w:rPr>
        <w:t>一个物块沿着斜面向下运动，请你画出物块受到的重力和滑动摩擦力的示意图。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666875" cy="1095375"/>
            <wp:effectExtent l="0" t="0" r="9525" b="9525"/>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66875" cy="10953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495425" cy="971550"/>
            <wp:effectExtent l="0" t="0" r="9525" b="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95425" cy="9715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【解析】重力的方向竖直向下；物块沿着斜面向下运动时，滑动摩擦力平行于斜面向上。重力与滑动摩擦力的作用点都画到重心上，如图。</w:t>
      </w:r>
    </w:p>
    <w:p w:rsidR="00223CE8" w:rsidRDefault="00223CE8" w:rsidP="00223CE8">
      <w:pPr>
        <w:spacing w:line="360" w:lineRule="auto"/>
        <w:jc w:val="left"/>
        <w:textAlignment w:val="center"/>
        <w:rPr>
          <w:color w:val="000000"/>
        </w:rPr>
      </w:pPr>
      <w:r>
        <w:rPr>
          <w:rFonts w:eastAsia="新宋体"/>
          <w:szCs w:val="21"/>
        </w:rPr>
        <w:t>9</w:t>
      </w:r>
      <w:r>
        <w:rPr>
          <w:rFonts w:eastAsia="新宋体" w:hint="eastAsia"/>
          <w:szCs w:val="21"/>
        </w:rPr>
        <w:t>．</w:t>
      </w:r>
      <w:r>
        <w:rPr>
          <w:rFonts w:hint="eastAsia"/>
          <w:color w:val="FF0000"/>
        </w:rPr>
        <w:t>（</w:t>
      </w:r>
      <w:r>
        <w:rPr>
          <w:color w:val="FF0000"/>
        </w:rPr>
        <w:t>2019·</w:t>
      </w:r>
      <w:r>
        <w:rPr>
          <w:rFonts w:hint="eastAsia"/>
          <w:color w:val="FF0000"/>
        </w:rPr>
        <w:t>海南省）</w:t>
      </w:r>
      <w:r>
        <w:rPr>
          <w:rFonts w:hint="eastAsia"/>
          <w:color w:val="000000"/>
        </w:rPr>
        <w:t>在图中画出茶壶受重力的示意图。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628775" cy="885825"/>
            <wp:effectExtent l="0" t="0" r="9525" b="9525"/>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28775" cy="8858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1343025" cy="971550"/>
            <wp:effectExtent l="0" t="0" r="9525" b="0"/>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43025" cy="971550"/>
                    </a:xfrm>
                    <a:prstGeom prst="rect">
                      <a:avLst/>
                    </a:prstGeom>
                    <a:noFill/>
                    <a:ln>
                      <a:noFill/>
                    </a:ln>
                  </pic:spPr>
                </pic:pic>
              </a:graphicData>
            </a:graphic>
          </wp:inline>
        </w:drawing>
      </w:r>
    </w:p>
    <w:p w:rsidR="00223CE8" w:rsidRDefault="00223CE8" w:rsidP="00223CE8">
      <w:pPr>
        <w:spacing w:line="360" w:lineRule="auto"/>
        <w:textAlignment w:val="center"/>
        <w:rPr>
          <w:color w:val="000000"/>
        </w:rPr>
      </w:pPr>
      <w:r>
        <w:rPr>
          <w:rFonts w:hint="eastAsia"/>
          <w:color w:val="FF0000"/>
        </w:rPr>
        <w:t>【解析】重力的作用点作用在重心上，过重心沿竖直向下的方向画一条带箭头的线段，并标上重力的符号</w:t>
      </w:r>
      <w:r>
        <w:rPr>
          <w:rFonts w:eastAsia="Times New Romance"/>
          <w:i/>
          <w:color w:val="FF0000"/>
        </w:rPr>
        <w:t>G</w:t>
      </w:r>
      <w:r>
        <w:rPr>
          <w:rFonts w:hint="eastAsia"/>
          <w:color w:val="FF0000"/>
        </w:rPr>
        <w:t>，示意图如下</w:t>
      </w:r>
      <w:r>
        <w:rPr>
          <w:rFonts w:hint="eastAsia"/>
          <w:color w:val="000000"/>
        </w:rPr>
        <w:t>。</w:t>
      </w:r>
    </w:p>
    <w:p w:rsidR="00223CE8" w:rsidRDefault="00223CE8" w:rsidP="00223CE8">
      <w:pPr>
        <w:spacing w:line="360" w:lineRule="auto"/>
        <w:jc w:val="left"/>
        <w:textAlignment w:val="center"/>
        <w:rPr>
          <w:color w:val="000000"/>
        </w:rPr>
      </w:pPr>
      <w:r>
        <w:rPr>
          <w:rFonts w:eastAsia="新宋体"/>
          <w:szCs w:val="21"/>
        </w:rPr>
        <w:t>10</w:t>
      </w:r>
      <w:r>
        <w:rPr>
          <w:rFonts w:eastAsia="新宋体" w:hint="eastAsia"/>
          <w:szCs w:val="21"/>
        </w:rPr>
        <w:t>．</w:t>
      </w:r>
      <w:r>
        <w:rPr>
          <w:rFonts w:hint="eastAsia"/>
          <w:color w:val="FF0000"/>
        </w:rPr>
        <w:t>（</w:t>
      </w:r>
      <w:r>
        <w:rPr>
          <w:color w:val="FF0000"/>
        </w:rPr>
        <w:t>2019·</w:t>
      </w:r>
      <w:r>
        <w:rPr>
          <w:rFonts w:hint="eastAsia"/>
          <w:color w:val="FF0000"/>
        </w:rPr>
        <w:t>湖北省黄冈市）</w:t>
      </w:r>
      <w:r>
        <w:rPr>
          <w:color w:val="000000"/>
        </w:rPr>
        <w:t>.</w:t>
      </w:r>
      <w:r>
        <w:rPr>
          <w:rFonts w:hint="eastAsia"/>
          <w:color w:val="000000"/>
        </w:rPr>
        <w:t>高颜值、高速度的中国高铁是中国制造迈向中国创造的重要标志，其以快速、平稳、舒适为世界所称道，如图，在水平行驶的高铁上，一枚硬币稳稳的立在窗台上。请做出硬币竖直方向受力的示意图（</w:t>
      </w:r>
      <w:r>
        <w:rPr>
          <w:rFonts w:eastAsia="Times New Roman"/>
          <w:i/>
          <w:color w:val="000000"/>
        </w:rPr>
        <w:t>O</w:t>
      </w:r>
      <w:r>
        <w:rPr>
          <w:rFonts w:hint="eastAsia"/>
          <w:color w:val="000000"/>
        </w:rPr>
        <w:t>为重心）。</w:t>
      </w:r>
    </w:p>
    <w:p w:rsidR="00223CE8" w:rsidRDefault="00223CE8" w:rsidP="00223CE8">
      <w:pPr>
        <w:spacing w:line="360" w:lineRule="auto"/>
        <w:jc w:val="left"/>
        <w:textAlignment w:val="center"/>
        <w:rPr>
          <w:color w:val="000000"/>
        </w:rPr>
      </w:pPr>
      <w:r>
        <w:rPr>
          <w:noProof/>
          <w:color w:val="000000"/>
        </w:rPr>
        <w:drawing>
          <wp:inline distT="0" distB="0" distL="0" distR="0">
            <wp:extent cx="1162050" cy="1162050"/>
            <wp:effectExtent l="0" t="0" r="0" b="0"/>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257300" cy="1619250"/>
            <wp:effectExtent l="0" t="0" r="0" b="0"/>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57300" cy="16192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【解析】硬币受到两个力的作用：重力</w:t>
      </w:r>
      <w:r>
        <w:rPr>
          <w:rFonts w:eastAsia="Times New Romance"/>
          <w:i/>
          <w:color w:val="FF0000"/>
        </w:rPr>
        <w:t>G</w:t>
      </w:r>
      <w:r>
        <w:rPr>
          <w:rFonts w:hint="eastAsia"/>
          <w:color w:val="FF0000"/>
        </w:rPr>
        <w:t>和支持力</w:t>
      </w:r>
      <w:r>
        <w:rPr>
          <w:rFonts w:eastAsia="Times New Romance"/>
          <w:i/>
          <w:color w:val="FF0000"/>
        </w:rPr>
        <w:t>F</w:t>
      </w:r>
      <w:r>
        <w:rPr>
          <w:rFonts w:hint="eastAsia"/>
          <w:color w:val="FF0000"/>
        </w:rPr>
        <w:t>，二力是一对平衡力，大小相等、方向相反。过硬币的重心，分别沿竖直向下和竖直向上的方向画一条有向线段，并分别用</w:t>
      </w:r>
      <w:r>
        <w:rPr>
          <w:rFonts w:eastAsia="Times New Romance"/>
          <w:i/>
          <w:color w:val="FF0000"/>
        </w:rPr>
        <w:t>G</w:t>
      </w:r>
      <w:r>
        <w:rPr>
          <w:rFonts w:hint="eastAsia"/>
          <w:color w:val="FF0000"/>
        </w:rPr>
        <w:t>和</w:t>
      </w:r>
      <w:r>
        <w:rPr>
          <w:rFonts w:eastAsia="Times New Romance"/>
          <w:i/>
          <w:color w:val="FF0000"/>
        </w:rPr>
        <w:t>F</w:t>
      </w:r>
      <w:r>
        <w:rPr>
          <w:rFonts w:hint="eastAsia"/>
          <w:color w:val="FF0000"/>
        </w:rPr>
        <w:t>表示，注意两条线段长度要相等。如图所示。</w:t>
      </w:r>
    </w:p>
    <w:p w:rsidR="00223CE8" w:rsidRDefault="00223CE8" w:rsidP="00223CE8">
      <w:pPr>
        <w:spacing w:line="360" w:lineRule="auto"/>
        <w:jc w:val="left"/>
        <w:textAlignment w:val="center"/>
        <w:rPr>
          <w:color w:val="000000"/>
        </w:rPr>
      </w:pPr>
      <w:r>
        <w:rPr>
          <w:rFonts w:eastAsia="新宋体"/>
          <w:szCs w:val="21"/>
        </w:rPr>
        <w:t>11</w:t>
      </w:r>
      <w:r>
        <w:rPr>
          <w:rFonts w:eastAsia="新宋体" w:hint="eastAsia"/>
          <w:szCs w:val="21"/>
        </w:rPr>
        <w:t>．</w:t>
      </w:r>
      <w:r>
        <w:rPr>
          <w:rFonts w:hint="eastAsia"/>
          <w:color w:val="FF0000"/>
        </w:rPr>
        <w:t>（</w:t>
      </w:r>
      <w:r>
        <w:rPr>
          <w:color w:val="FF0000"/>
        </w:rPr>
        <w:t>2019·</w:t>
      </w:r>
      <w:r>
        <w:rPr>
          <w:rFonts w:hint="eastAsia"/>
          <w:color w:val="FF0000"/>
        </w:rPr>
        <w:t>湖北省黄石市）</w:t>
      </w:r>
      <w:r>
        <w:rPr>
          <w:rFonts w:hint="eastAsia"/>
          <w:color w:val="000000"/>
        </w:rPr>
        <w:t>用力踢出的足球，在草地上运动，如图所示，请画出运动足球受到的弹力和摩擦力的示意图。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762125" cy="1276350"/>
            <wp:effectExtent l="0" t="0" r="9525" b="0"/>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62125" cy="12763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2085975" cy="1352550"/>
            <wp:effectExtent l="0" t="0" r="9525" b="0"/>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85975" cy="13525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用力踢出的足球在草地上滚动时，在竖直方向上，受到的重力与地面支持力是一对平衡力；在水平方向上只受到草地的滚动摩擦阻力。重力不属于弹力，因此足球受到的弹力即支持力。取足球的重心为作用点，支持力竖直向上；水平方向上，</w:t>
      </w:r>
      <w:r>
        <w:rPr>
          <w:rFonts w:eastAsia="Times New Romance"/>
          <w:color w:val="FF0000"/>
        </w:rPr>
        <w:t xml:space="preserve"> </w:t>
      </w:r>
      <w:r>
        <w:rPr>
          <w:rFonts w:hint="eastAsia"/>
          <w:color w:val="FF0000"/>
        </w:rPr>
        <w:t>阻力方向与运动方向相反，水平向左。如图。</w:t>
      </w:r>
    </w:p>
    <w:p w:rsidR="00223CE8" w:rsidRDefault="00223CE8" w:rsidP="00223CE8">
      <w:pPr>
        <w:spacing w:line="360" w:lineRule="auto"/>
        <w:jc w:val="left"/>
        <w:textAlignment w:val="center"/>
        <w:rPr>
          <w:color w:val="000000"/>
        </w:rPr>
      </w:pPr>
      <w:r>
        <w:rPr>
          <w:rFonts w:eastAsia="新宋体"/>
          <w:szCs w:val="21"/>
        </w:rPr>
        <w:t>12</w:t>
      </w:r>
      <w:r>
        <w:rPr>
          <w:rFonts w:eastAsia="新宋体" w:hint="eastAsia"/>
          <w:szCs w:val="21"/>
        </w:rPr>
        <w:t>．</w:t>
      </w:r>
      <w:r>
        <w:rPr>
          <w:rFonts w:hint="eastAsia"/>
          <w:color w:val="FF0000"/>
        </w:rPr>
        <w:t>（</w:t>
      </w:r>
      <w:r>
        <w:rPr>
          <w:color w:val="FF0000"/>
        </w:rPr>
        <w:t>2019·</w:t>
      </w:r>
      <w:r>
        <w:rPr>
          <w:rFonts w:hint="eastAsia"/>
          <w:color w:val="FF0000"/>
        </w:rPr>
        <w:t>安徽省）</w:t>
      </w:r>
      <w:r>
        <w:rPr>
          <w:rFonts w:hint="eastAsia"/>
          <w:color w:val="000000"/>
        </w:rPr>
        <w:t>如图所示</w:t>
      </w:r>
      <w:r>
        <w:rPr>
          <w:rFonts w:eastAsia="Times New Roman"/>
          <w:color w:val="000000"/>
        </w:rPr>
        <w:t>,</w:t>
      </w:r>
      <w:r>
        <w:rPr>
          <w:rFonts w:hint="eastAsia"/>
          <w:color w:val="000000"/>
        </w:rPr>
        <w:t>用细线将小钢球悬挂起来</w:t>
      </w:r>
      <w:r>
        <w:rPr>
          <w:rFonts w:eastAsia="Times New Roman"/>
          <w:color w:val="000000"/>
        </w:rPr>
        <w:t>.</w:t>
      </w:r>
      <w:r>
        <w:rPr>
          <w:rFonts w:hint="eastAsia"/>
          <w:color w:val="000000"/>
        </w:rPr>
        <w:t>让其在竖直平面内左右摆动。忽略空气阻力</w:t>
      </w:r>
      <w:r>
        <w:rPr>
          <w:rFonts w:eastAsia="Times New Roman"/>
          <w:color w:val="000000"/>
        </w:rPr>
        <w:t>,</w:t>
      </w:r>
      <w:r>
        <w:rPr>
          <w:rFonts w:hint="eastAsia"/>
          <w:color w:val="000000"/>
        </w:rPr>
        <w:t>在图上画出小钢球摆动到</w:t>
      </w:r>
      <w:r>
        <w:rPr>
          <w:rFonts w:eastAsia="Times New Roman"/>
          <w:i/>
          <w:color w:val="000000"/>
        </w:rPr>
        <w:t>B</w:t>
      </w:r>
      <w:r>
        <w:rPr>
          <w:rFonts w:hint="eastAsia"/>
          <w:color w:val="000000"/>
        </w:rPr>
        <w:t>点时所受力的示意图。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295400" cy="1285875"/>
            <wp:effectExtent l="0" t="0" r="0" b="9525"/>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95400" cy="12858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466850" cy="1790700"/>
            <wp:effectExtent l="0" t="0" r="0" b="0"/>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66850" cy="17907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【解析】忽略空气阻力，小钢球在</w:t>
      </w:r>
      <w:r>
        <w:rPr>
          <w:rFonts w:eastAsia="Times New Roman"/>
          <w:i/>
          <w:color w:val="FF0000"/>
        </w:rPr>
        <w:t>B</w:t>
      </w:r>
      <w:r>
        <w:rPr>
          <w:rFonts w:hint="eastAsia"/>
          <w:color w:val="FF0000"/>
        </w:rPr>
        <w:t>点只受到重力和拉力的作用，重力的方向竖直向下，拉力的方向沿绳子向上；过球心作竖直向下的重力</w:t>
      </w:r>
      <w:r>
        <w:rPr>
          <w:rFonts w:eastAsia="Times New Roman"/>
          <w:i/>
          <w:color w:val="FF0000"/>
        </w:rPr>
        <w:t>G</w:t>
      </w:r>
      <w:r>
        <w:rPr>
          <w:rFonts w:hint="eastAsia"/>
          <w:color w:val="FF0000"/>
        </w:rPr>
        <w:t>和沿绳子斜向上的拉力</w:t>
      </w:r>
      <w:r>
        <w:rPr>
          <w:rFonts w:eastAsia="Times New Roman"/>
          <w:i/>
          <w:color w:val="FF0000"/>
        </w:rPr>
        <w:t>F</w:t>
      </w:r>
      <w:r>
        <w:rPr>
          <w:rFonts w:hint="eastAsia"/>
          <w:color w:val="FF0000"/>
        </w:rPr>
        <w:t>，如图所示。</w:t>
      </w:r>
    </w:p>
    <w:p w:rsidR="00223CE8" w:rsidRDefault="00223CE8" w:rsidP="00223CE8">
      <w:pPr>
        <w:spacing w:line="360" w:lineRule="auto"/>
        <w:jc w:val="left"/>
        <w:textAlignment w:val="center"/>
        <w:rPr>
          <w:color w:val="000000"/>
        </w:rPr>
      </w:pPr>
      <w:r>
        <w:rPr>
          <w:rFonts w:eastAsia="新宋体"/>
          <w:szCs w:val="21"/>
        </w:rPr>
        <w:t>13</w:t>
      </w:r>
      <w:r>
        <w:rPr>
          <w:rFonts w:eastAsia="新宋体" w:hint="eastAsia"/>
          <w:szCs w:val="21"/>
        </w:rPr>
        <w:t>．</w:t>
      </w:r>
      <w:r>
        <w:rPr>
          <w:rFonts w:hint="eastAsia"/>
          <w:color w:val="FF0000"/>
        </w:rPr>
        <w:t>（</w:t>
      </w:r>
      <w:r>
        <w:rPr>
          <w:color w:val="FF0000"/>
        </w:rPr>
        <w:t>2019·</w:t>
      </w:r>
      <w:r>
        <w:rPr>
          <w:rFonts w:hint="eastAsia"/>
          <w:color w:val="FF0000"/>
        </w:rPr>
        <w:t>福建省）</w:t>
      </w:r>
      <w:r>
        <w:rPr>
          <w:rFonts w:hint="eastAsia"/>
          <w:color w:val="000000"/>
        </w:rPr>
        <w:t>如图</w:t>
      </w:r>
      <w:r>
        <w:rPr>
          <w:rFonts w:eastAsia="Times New Roman"/>
          <w:color w:val="000000"/>
        </w:rPr>
        <w:t>,</w:t>
      </w:r>
      <w:r>
        <w:rPr>
          <w:rFonts w:hint="eastAsia"/>
          <w:color w:val="000000"/>
        </w:rPr>
        <w:t>悬挂在天花板下的电灯处于静止状态。画出电灯的受力示意图。</w:t>
      </w:r>
    </w:p>
    <w:p w:rsidR="00223CE8" w:rsidRDefault="00223CE8" w:rsidP="00223CE8">
      <w:pPr>
        <w:spacing w:line="360" w:lineRule="auto"/>
        <w:jc w:val="left"/>
        <w:textAlignment w:val="center"/>
        <w:rPr>
          <w:color w:val="000000"/>
        </w:rPr>
      </w:pPr>
      <w:r>
        <w:rPr>
          <w:rFonts w:eastAsia="Times New Roman"/>
          <w:noProof/>
          <w:color w:val="000000"/>
        </w:rPr>
        <w:drawing>
          <wp:inline distT="0" distB="0" distL="0" distR="0">
            <wp:extent cx="628650" cy="962025"/>
            <wp:effectExtent l="0" t="0" r="0" b="9525"/>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8650" cy="9620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866775" cy="1800225"/>
            <wp:effectExtent l="0" t="0" r="9525" b="9525"/>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66775" cy="18002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【解析】电灯处于静止状态，受到平衡力的作用，受竖直向下的重力和竖直向上的绳的拉力，两个力的大小相等，都作用在电灯重心处，如图所示。</w:t>
      </w:r>
    </w:p>
    <w:p w:rsidR="00223CE8" w:rsidRDefault="00223CE8" w:rsidP="00223CE8">
      <w:pPr>
        <w:spacing w:line="360" w:lineRule="auto"/>
        <w:jc w:val="left"/>
        <w:textAlignment w:val="center"/>
        <w:rPr>
          <w:color w:val="000000"/>
        </w:rPr>
      </w:pPr>
      <w:r>
        <w:rPr>
          <w:rFonts w:eastAsia="新宋体"/>
          <w:szCs w:val="21"/>
        </w:rPr>
        <w:t>14</w:t>
      </w:r>
      <w:r>
        <w:rPr>
          <w:rFonts w:eastAsia="新宋体" w:hint="eastAsia"/>
          <w:szCs w:val="21"/>
        </w:rPr>
        <w:t>．</w:t>
      </w:r>
      <w:r>
        <w:rPr>
          <w:rFonts w:hint="eastAsia"/>
          <w:color w:val="FF0000"/>
        </w:rPr>
        <w:t>（</w:t>
      </w:r>
      <w:r>
        <w:rPr>
          <w:color w:val="FF0000"/>
        </w:rPr>
        <w:t>2019·</w:t>
      </w:r>
      <w:r>
        <w:rPr>
          <w:rFonts w:hint="eastAsia"/>
          <w:color w:val="FF0000"/>
        </w:rPr>
        <w:t>广西贵港市）</w:t>
      </w:r>
      <w:r>
        <w:rPr>
          <w:rFonts w:hint="eastAsia"/>
          <w:color w:val="000000"/>
        </w:rPr>
        <w:t>用手把小球压在弹簧上，弹簧被压缩到</w:t>
      </w:r>
      <w:r>
        <w:rPr>
          <w:rFonts w:eastAsia="Times New Roman"/>
          <w:i/>
          <w:color w:val="000000"/>
        </w:rPr>
        <w:t>A</w:t>
      </w:r>
      <w:r>
        <w:rPr>
          <w:rFonts w:hint="eastAsia"/>
          <w:color w:val="000000"/>
        </w:rPr>
        <w:t>点，松手后小球向上运动，如图所示。请在图中画出小球离开弹簧后所受到的力的示意图（</w:t>
      </w:r>
      <w:r>
        <w:rPr>
          <w:rFonts w:eastAsia="Times New Roman"/>
          <w:i/>
          <w:color w:val="000000"/>
        </w:rPr>
        <w:t>O</w:t>
      </w:r>
      <w:r>
        <w:rPr>
          <w:rFonts w:hint="eastAsia"/>
          <w:color w:val="000000"/>
        </w:rPr>
        <w:t>为小球的重心，空气对小球的作用力忽略不计）。</w:t>
      </w:r>
    </w:p>
    <w:p w:rsidR="00223CE8" w:rsidRDefault="00223CE8" w:rsidP="00223CE8">
      <w:pPr>
        <w:spacing w:line="360" w:lineRule="auto"/>
        <w:jc w:val="left"/>
        <w:textAlignment w:val="center"/>
        <w:rPr>
          <w:color w:val="000000"/>
        </w:rPr>
      </w:pPr>
      <w:r>
        <w:rPr>
          <w:noProof/>
          <w:color w:val="000000"/>
        </w:rPr>
        <w:drawing>
          <wp:inline distT="0" distB="0" distL="0" distR="0">
            <wp:extent cx="809625" cy="1133475"/>
            <wp:effectExtent l="0" t="0" r="9525" b="9525"/>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09625" cy="11334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219200" cy="1543050"/>
            <wp:effectExtent l="0" t="0" r="0" b="0"/>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19200" cy="15430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【解析】小球离开弹簧后向上运动，不再受到弹簧的弹力，忽略空气对小球的作用力，此时小球只受重力的作用；过重心</w:t>
      </w:r>
      <w:r>
        <w:rPr>
          <w:rFonts w:eastAsia="Times New Romance"/>
          <w:i/>
          <w:color w:val="FF0000"/>
        </w:rPr>
        <w:t>O</w:t>
      </w:r>
      <w:r>
        <w:rPr>
          <w:rFonts w:hint="eastAsia"/>
          <w:color w:val="FF0000"/>
        </w:rPr>
        <w:t>作竖直向下的有向线段，即为其受到重力的示意图，如图所示。</w:t>
      </w:r>
    </w:p>
    <w:p w:rsidR="00223CE8" w:rsidRDefault="00223CE8" w:rsidP="00223CE8">
      <w:pPr>
        <w:spacing w:line="360" w:lineRule="auto"/>
        <w:jc w:val="left"/>
        <w:textAlignment w:val="center"/>
        <w:rPr>
          <w:color w:val="000000"/>
        </w:rPr>
      </w:pPr>
      <w:r>
        <w:rPr>
          <w:rFonts w:eastAsia="新宋体"/>
          <w:szCs w:val="21"/>
        </w:rPr>
        <w:t>15</w:t>
      </w:r>
      <w:r>
        <w:rPr>
          <w:rFonts w:eastAsia="新宋体" w:hint="eastAsia"/>
          <w:szCs w:val="21"/>
        </w:rPr>
        <w:t>．</w:t>
      </w:r>
      <w:r>
        <w:rPr>
          <w:rFonts w:hint="eastAsia"/>
          <w:color w:val="FF0000"/>
        </w:rPr>
        <w:t>（</w:t>
      </w:r>
      <w:r>
        <w:rPr>
          <w:color w:val="FF0000"/>
        </w:rPr>
        <w:t>2019·</w:t>
      </w:r>
      <w:r>
        <w:rPr>
          <w:rFonts w:hint="eastAsia"/>
          <w:color w:val="FF0000"/>
        </w:rPr>
        <w:t>湖北省怀化市）</w:t>
      </w:r>
      <w:r>
        <w:rPr>
          <w:rFonts w:hint="eastAsia"/>
          <w:color w:val="000000"/>
        </w:rPr>
        <w:t>如图，小球悬挂在天花板上静止不动，请画出小球所受重力</w:t>
      </w:r>
      <w:r>
        <w:rPr>
          <w:noProof/>
          <w:color w:val="000000"/>
        </w:rPr>
        <w:drawing>
          <wp:inline distT="0" distB="0" distL="0" distR="0">
            <wp:extent cx="133350" cy="180975"/>
            <wp:effectExtent l="0" t="0" r="0" b="9525"/>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示意图；</w:t>
      </w:r>
    </w:p>
    <w:p w:rsidR="00223CE8" w:rsidRDefault="00223CE8" w:rsidP="00223CE8">
      <w:pPr>
        <w:spacing w:line="360" w:lineRule="auto"/>
        <w:jc w:val="left"/>
        <w:textAlignment w:val="center"/>
        <w:rPr>
          <w:color w:val="000000"/>
        </w:rPr>
      </w:pPr>
      <w:r>
        <w:rPr>
          <w:noProof/>
          <w:color w:val="000000"/>
        </w:rPr>
        <w:drawing>
          <wp:inline distT="0" distB="0" distL="0" distR="0">
            <wp:extent cx="733425" cy="1228725"/>
            <wp:effectExtent l="0" t="0" r="9525" b="9525"/>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33425" cy="12287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742950" cy="1466850"/>
            <wp:effectExtent l="0" t="0" r="0" b="0"/>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42950" cy="14668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【解析】重力方向是竖直向下，作用点在球的重心，所以从球的重心画一条带箭头的线段，并标上</w:t>
      </w:r>
      <w:r>
        <w:rPr>
          <w:rFonts w:eastAsia="Times New Roman"/>
          <w:i/>
          <w:color w:val="FF0000"/>
        </w:rPr>
        <w:t>G</w:t>
      </w:r>
      <w:r>
        <w:rPr>
          <w:rFonts w:hint="eastAsia"/>
          <w:color w:val="FF0000"/>
        </w:rPr>
        <w:t>即可。如图。</w:t>
      </w:r>
    </w:p>
    <w:p w:rsidR="00223CE8" w:rsidRDefault="00223CE8" w:rsidP="00223CE8">
      <w:pPr>
        <w:spacing w:line="360" w:lineRule="auto"/>
        <w:jc w:val="left"/>
        <w:textAlignment w:val="center"/>
        <w:rPr>
          <w:color w:val="000000"/>
        </w:rPr>
      </w:pPr>
      <w:r>
        <w:rPr>
          <w:rFonts w:eastAsia="新宋体"/>
          <w:szCs w:val="21"/>
        </w:rPr>
        <w:t>16</w:t>
      </w:r>
      <w:r>
        <w:rPr>
          <w:rFonts w:eastAsia="新宋体" w:hint="eastAsia"/>
          <w:szCs w:val="21"/>
        </w:rPr>
        <w:t>．</w:t>
      </w:r>
      <w:r>
        <w:rPr>
          <w:rFonts w:hint="eastAsia"/>
          <w:color w:val="FF0000"/>
        </w:rPr>
        <w:t>（</w:t>
      </w:r>
      <w:r>
        <w:rPr>
          <w:color w:val="FF0000"/>
        </w:rPr>
        <w:t>2019·</w:t>
      </w:r>
      <w:r>
        <w:rPr>
          <w:rFonts w:hint="eastAsia"/>
          <w:color w:val="FF0000"/>
        </w:rPr>
        <w:t>湖北省鄂州市）</w:t>
      </w:r>
      <w:r>
        <w:rPr>
          <w:rFonts w:hint="eastAsia"/>
          <w:color w:val="000000"/>
        </w:rPr>
        <w:t>如图甲所示，小明用水平力</w:t>
      </w:r>
      <w:r>
        <w:rPr>
          <w:rFonts w:eastAsia="Times New Roman"/>
          <w:i/>
          <w:color w:val="000000"/>
        </w:rPr>
        <w:t>F</w:t>
      </w:r>
      <w:r>
        <w:rPr>
          <w:rFonts w:hint="eastAsia"/>
          <w:color w:val="000000"/>
        </w:rPr>
        <w:t>推放在水平地面的木箱，在此过程中，推力</w:t>
      </w:r>
      <w:r>
        <w:rPr>
          <w:rFonts w:eastAsia="Times New Roman"/>
          <w:i/>
          <w:color w:val="000000"/>
        </w:rPr>
        <w:t>F</w:t>
      </w:r>
      <w:r>
        <w:rPr>
          <w:rFonts w:hint="eastAsia"/>
          <w:color w:val="000000"/>
        </w:rPr>
        <w:t>的大小随时间</w:t>
      </w:r>
      <w:r>
        <w:rPr>
          <w:rFonts w:eastAsia="Times New Roman"/>
          <w:i/>
          <w:color w:val="000000"/>
        </w:rPr>
        <w:t>t</w:t>
      </w:r>
      <w:r>
        <w:rPr>
          <w:rFonts w:hint="eastAsia"/>
          <w:color w:val="000000"/>
        </w:rPr>
        <w:t>变化的情况如图乙所示，木箱运动速度</w:t>
      </w:r>
      <w:r>
        <w:rPr>
          <w:rFonts w:eastAsia="Times New Roman"/>
          <w:i/>
          <w:color w:val="000000"/>
        </w:rPr>
        <w:t>v</w:t>
      </w:r>
      <w:r>
        <w:rPr>
          <w:rFonts w:hint="eastAsia"/>
          <w:color w:val="000000"/>
        </w:rPr>
        <w:t>的大小随时间</w:t>
      </w:r>
      <w:r>
        <w:rPr>
          <w:rFonts w:eastAsia="Times New Roman"/>
          <w:i/>
          <w:color w:val="000000"/>
        </w:rPr>
        <w:t>t</w:t>
      </w:r>
      <w:r>
        <w:rPr>
          <w:rFonts w:hint="eastAsia"/>
          <w:color w:val="000000"/>
        </w:rPr>
        <w:t>变化的情况如图丙所示。请在甲图上画出</w:t>
      </w:r>
      <w:r>
        <w:rPr>
          <w:rFonts w:eastAsia="Times New Roman"/>
          <w:i/>
          <w:color w:val="000000"/>
        </w:rPr>
        <w:t>t</w:t>
      </w:r>
      <w:r>
        <w:rPr>
          <w:rFonts w:eastAsia="Times New Roman"/>
          <w:color w:val="000000"/>
        </w:rPr>
        <w:t>=2s</w:t>
      </w:r>
      <w:r>
        <w:rPr>
          <w:rFonts w:hint="eastAsia"/>
          <w:color w:val="000000"/>
        </w:rPr>
        <w:t>时，木箱在水平方向上受力的示意图，并标明力的大小（</w:t>
      </w:r>
      <w:r>
        <w:rPr>
          <w:rFonts w:eastAsia="Times New Roman"/>
          <w:i/>
          <w:color w:val="000000"/>
        </w:rPr>
        <w:t>O</w:t>
      </w:r>
      <w:r>
        <w:rPr>
          <w:rFonts w:hint="eastAsia"/>
          <w:color w:val="000000"/>
        </w:rPr>
        <w:t>点为箱子的重心）。</w:t>
      </w:r>
    </w:p>
    <w:p w:rsidR="00223CE8" w:rsidRDefault="00223CE8" w:rsidP="00223CE8">
      <w:pPr>
        <w:spacing w:line="360" w:lineRule="auto"/>
        <w:jc w:val="left"/>
        <w:textAlignment w:val="center"/>
        <w:rPr>
          <w:color w:val="000000"/>
        </w:rPr>
      </w:pPr>
      <w:r>
        <w:rPr>
          <w:noProof/>
          <w:color w:val="000000"/>
        </w:rPr>
        <w:drawing>
          <wp:inline distT="0" distB="0" distL="0" distR="0">
            <wp:extent cx="5162550" cy="1495425"/>
            <wp:effectExtent l="0" t="0" r="0" b="9525"/>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62550" cy="14954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2200275" cy="790575"/>
            <wp:effectExtent l="0" t="0" r="9525" b="9525"/>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00275" cy="7905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【解析】如图乙所示，木箱在</w:t>
      </w:r>
      <w:r>
        <w:rPr>
          <w:rFonts w:eastAsia="Times New Roman"/>
          <w:color w:val="FF0000"/>
        </w:rPr>
        <w:t>2s</w:t>
      </w:r>
      <w:r>
        <w:rPr>
          <w:rFonts w:hint="eastAsia"/>
          <w:color w:val="FF0000"/>
        </w:rPr>
        <w:t>时所受的推力为</w:t>
      </w:r>
      <w:r>
        <w:rPr>
          <w:rFonts w:eastAsia="Times New Roman"/>
          <w:color w:val="FF0000"/>
        </w:rPr>
        <w:t>150N</w:t>
      </w:r>
      <w:r>
        <w:rPr>
          <w:rFonts w:hint="eastAsia"/>
          <w:color w:val="FF0000"/>
        </w:rPr>
        <w:t>；由</w:t>
      </w:r>
      <w:r>
        <w:rPr>
          <w:rFonts w:eastAsia="Times New Roman"/>
          <w:i/>
          <w:color w:val="FF0000"/>
        </w:rPr>
        <w:t>v-t</w:t>
      </w:r>
      <w:r>
        <w:rPr>
          <w:rFonts w:hint="eastAsia"/>
          <w:color w:val="FF0000"/>
        </w:rPr>
        <w:t>图像可知，在</w:t>
      </w:r>
      <w:r>
        <w:rPr>
          <w:rFonts w:eastAsia="Times New Roman"/>
          <w:color w:val="FF0000"/>
        </w:rPr>
        <w:t>3</w:t>
      </w:r>
      <w:r>
        <w:rPr>
          <w:rFonts w:hint="eastAsia"/>
          <w:color w:val="FF0000"/>
        </w:rPr>
        <w:t>～</w:t>
      </w:r>
      <w:r>
        <w:rPr>
          <w:rFonts w:eastAsia="Times New Roman"/>
          <w:color w:val="FF0000"/>
        </w:rPr>
        <w:t>5s</w:t>
      </w:r>
      <w:r>
        <w:rPr>
          <w:rFonts w:hint="eastAsia"/>
          <w:color w:val="FF0000"/>
        </w:rPr>
        <w:t>内物体做匀速直线运动，处于平衡状态，受到的滑动摩擦力和推力是一对平衡力，则滑动摩擦力为</w:t>
      </w:r>
      <w:r>
        <w:rPr>
          <w:rFonts w:eastAsia="Times New Roman"/>
          <w:color w:val="FF0000"/>
        </w:rPr>
        <w:t>100N</w:t>
      </w:r>
      <w:r>
        <w:rPr>
          <w:rFonts w:hint="eastAsia"/>
          <w:color w:val="FF0000"/>
        </w:rPr>
        <w:t>；在</w:t>
      </w:r>
      <w:r>
        <w:rPr>
          <w:rFonts w:eastAsia="Times New Roman"/>
          <w:color w:val="FF0000"/>
        </w:rPr>
        <w:t>1</w:t>
      </w:r>
      <w:r>
        <w:rPr>
          <w:rFonts w:hint="eastAsia"/>
          <w:color w:val="FF0000"/>
        </w:rPr>
        <w:t>～</w:t>
      </w:r>
      <w:r>
        <w:rPr>
          <w:rFonts w:eastAsia="Times New Roman"/>
          <w:color w:val="FF0000"/>
        </w:rPr>
        <w:t>3s</w:t>
      </w:r>
      <w:r>
        <w:rPr>
          <w:rFonts w:hint="eastAsia"/>
          <w:color w:val="FF0000"/>
        </w:rPr>
        <w:t>内物体做加速直线运动，滑动摩擦力只与压力的大小和接触面的粗糙程度有关，与物体运动的速度无关，则滑动摩擦力仍然为</w:t>
      </w:r>
      <w:r>
        <w:rPr>
          <w:rFonts w:eastAsia="Times New Roman"/>
          <w:color w:val="FF0000"/>
        </w:rPr>
        <w:t>100N</w:t>
      </w:r>
      <w:r>
        <w:rPr>
          <w:rFonts w:hint="eastAsia"/>
          <w:color w:val="FF0000"/>
        </w:rPr>
        <w:t>，即在</w:t>
      </w:r>
      <w:r>
        <w:rPr>
          <w:rFonts w:eastAsia="Times New Roman"/>
          <w:color w:val="FF0000"/>
        </w:rPr>
        <w:t>2s</w:t>
      </w:r>
      <w:r>
        <w:rPr>
          <w:rFonts w:hint="eastAsia"/>
          <w:color w:val="FF0000"/>
        </w:rPr>
        <w:t>时的摩擦力为</w:t>
      </w:r>
      <w:r>
        <w:rPr>
          <w:rFonts w:eastAsia="Times New Roman"/>
          <w:color w:val="FF0000"/>
        </w:rPr>
        <w:t>100N</w:t>
      </w:r>
      <w:r>
        <w:rPr>
          <w:rFonts w:hint="eastAsia"/>
          <w:color w:val="FF0000"/>
        </w:rPr>
        <w:t>。过</w:t>
      </w:r>
      <w:r>
        <w:rPr>
          <w:rFonts w:eastAsia="Times New Roman"/>
          <w:i/>
          <w:color w:val="FF0000"/>
        </w:rPr>
        <w:t>O</w:t>
      </w:r>
      <w:r>
        <w:rPr>
          <w:rFonts w:hint="eastAsia"/>
          <w:color w:val="FF0000"/>
        </w:rPr>
        <w:t>点分别沿水平向右和水平向左的方向画出推力和摩擦力的示意图，并标明其符号和大小，如图所示。</w:t>
      </w:r>
    </w:p>
    <w:p w:rsidR="00223CE8" w:rsidRDefault="00223CE8" w:rsidP="00223CE8">
      <w:pPr>
        <w:spacing w:line="360" w:lineRule="auto"/>
        <w:jc w:val="left"/>
        <w:textAlignment w:val="center"/>
        <w:rPr>
          <w:color w:val="000000"/>
        </w:rPr>
      </w:pPr>
      <w:r>
        <w:rPr>
          <w:rFonts w:eastAsia="新宋体"/>
          <w:szCs w:val="21"/>
        </w:rPr>
        <w:t>17</w:t>
      </w:r>
      <w:r>
        <w:rPr>
          <w:rFonts w:eastAsia="新宋体" w:hint="eastAsia"/>
          <w:szCs w:val="21"/>
        </w:rPr>
        <w:t>．</w:t>
      </w:r>
      <w:r>
        <w:rPr>
          <w:rFonts w:hint="eastAsia"/>
          <w:color w:val="FF0000"/>
        </w:rPr>
        <w:t>（</w:t>
      </w:r>
      <w:r>
        <w:rPr>
          <w:color w:val="FF0000"/>
        </w:rPr>
        <w:t>2019·</w:t>
      </w:r>
      <w:r>
        <w:rPr>
          <w:rFonts w:hint="eastAsia"/>
          <w:color w:val="FF0000"/>
        </w:rPr>
        <w:t>四川省攀枝花市）</w:t>
      </w:r>
      <w:r>
        <w:rPr>
          <w:rFonts w:hint="eastAsia"/>
          <w:color w:val="000000"/>
        </w:rPr>
        <w:t>小球在竖直平面内摆动，请画出小球摆动到</w:t>
      </w:r>
      <w:r>
        <w:rPr>
          <w:rFonts w:eastAsia="Times New Roman"/>
          <w:color w:val="000000"/>
        </w:rPr>
        <w:t>A</w:t>
      </w:r>
      <w:r>
        <w:rPr>
          <w:rFonts w:hint="eastAsia"/>
          <w:color w:val="000000"/>
        </w:rPr>
        <w:t>时所受重力的示意图。</w:t>
      </w:r>
    </w:p>
    <w:p w:rsidR="00223CE8" w:rsidRDefault="00223CE8" w:rsidP="00223CE8">
      <w:pPr>
        <w:spacing w:line="360" w:lineRule="auto"/>
        <w:jc w:val="left"/>
        <w:textAlignment w:val="center"/>
        <w:rPr>
          <w:rFonts w:eastAsia="Times New Roman"/>
          <w:color w:val="000000"/>
        </w:rPr>
      </w:pPr>
      <w:r>
        <w:rPr>
          <w:noProof/>
          <w:color w:val="000000"/>
        </w:rPr>
        <w:drawing>
          <wp:inline distT="0" distB="0" distL="0" distR="0">
            <wp:extent cx="609600" cy="666750"/>
            <wp:effectExtent l="0" t="0" r="0" b="0"/>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600" cy="6667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895350" cy="1343025"/>
            <wp:effectExtent l="0" t="0" r="0" b="9525"/>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95350" cy="13430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【解析】小球所受重力方向竖直向下，作用点在小球的重心，示意图如下。</w:t>
      </w:r>
    </w:p>
    <w:p w:rsidR="00223CE8" w:rsidRDefault="00223CE8" w:rsidP="00223CE8">
      <w:pPr>
        <w:spacing w:line="360" w:lineRule="auto"/>
        <w:jc w:val="left"/>
        <w:textAlignment w:val="center"/>
        <w:rPr>
          <w:color w:val="000000"/>
        </w:rPr>
      </w:pPr>
      <w:r>
        <w:rPr>
          <w:rFonts w:eastAsia="新宋体"/>
          <w:szCs w:val="21"/>
        </w:rPr>
        <w:t>18</w:t>
      </w:r>
      <w:r>
        <w:rPr>
          <w:rFonts w:eastAsia="新宋体" w:hint="eastAsia"/>
          <w:szCs w:val="21"/>
        </w:rPr>
        <w:t>．</w:t>
      </w:r>
      <w:r>
        <w:rPr>
          <w:rFonts w:hint="eastAsia"/>
          <w:color w:val="FF0000"/>
        </w:rPr>
        <w:t>（</w:t>
      </w:r>
      <w:r>
        <w:rPr>
          <w:color w:val="FF0000"/>
        </w:rPr>
        <w:t>2019·</w:t>
      </w:r>
      <w:r>
        <w:rPr>
          <w:rFonts w:hint="eastAsia"/>
          <w:color w:val="FF0000"/>
        </w:rPr>
        <w:t>山东省淄博市）</w:t>
      </w:r>
      <w:r>
        <w:rPr>
          <w:rFonts w:hint="eastAsia"/>
          <w:color w:val="000000"/>
        </w:rPr>
        <w:t>如图是小明起跑时的背景，请画出小明所受重力（点</w:t>
      </w:r>
      <w:r>
        <w:rPr>
          <w:rFonts w:eastAsia="Times New Roman"/>
          <w:i/>
          <w:color w:val="000000"/>
        </w:rPr>
        <w:t>O</w:t>
      </w:r>
      <w:r>
        <w:rPr>
          <w:rFonts w:hint="eastAsia"/>
          <w:color w:val="000000"/>
        </w:rPr>
        <w:t>为重心）和右脚所受摩擦力的示意图。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047750" cy="1095375"/>
            <wp:effectExtent l="0" t="0" r="0" b="9525"/>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47750" cy="10953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266825" cy="1285875"/>
            <wp:effectExtent l="0" t="0" r="9525" b="9525"/>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66825" cy="12858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【解析】过重心</w:t>
      </w:r>
      <w:r>
        <w:rPr>
          <w:rFonts w:eastAsia="Times New Roman"/>
          <w:i/>
          <w:color w:val="FF0000"/>
        </w:rPr>
        <w:t>O</w:t>
      </w:r>
      <w:r>
        <w:rPr>
          <w:rFonts w:hint="eastAsia"/>
          <w:color w:val="FF0000"/>
        </w:rPr>
        <w:t>画一条竖直向下的带箭头的线段，标上符号</w:t>
      </w:r>
      <w:r>
        <w:rPr>
          <w:rFonts w:eastAsia="Times New Roman"/>
          <w:i/>
          <w:color w:val="FF0000"/>
        </w:rPr>
        <w:t>G</w:t>
      </w:r>
      <w:r>
        <w:rPr>
          <w:rFonts w:hint="eastAsia"/>
          <w:color w:val="FF0000"/>
        </w:rPr>
        <w:t>，即为重力的示意图；</w:t>
      </w:r>
      <w:r>
        <w:rPr>
          <w:color w:val="FF0000"/>
        </w:rPr>
        <w:br/>
      </w:r>
      <w:r>
        <w:rPr>
          <w:rFonts w:hint="eastAsia"/>
          <w:color w:val="FF0000"/>
        </w:rPr>
        <w:t>人走路时后脚蹬地面，脚有向后运动的趋势，则后脚受到的摩擦力向前，作用点在脚掌与地面的接触面上，如图所示。</w:t>
      </w:r>
    </w:p>
    <w:p w:rsidR="00223CE8" w:rsidRDefault="00223CE8" w:rsidP="00223CE8">
      <w:pPr>
        <w:spacing w:line="360" w:lineRule="auto"/>
        <w:jc w:val="left"/>
        <w:textAlignment w:val="center"/>
        <w:rPr>
          <w:rFonts w:eastAsia="Times New Roman"/>
          <w:color w:val="000000"/>
        </w:rPr>
      </w:pPr>
      <w:r>
        <w:rPr>
          <w:rFonts w:eastAsia="新宋体"/>
          <w:szCs w:val="21"/>
        </w:rPr>
        <w:t>19</w:t>
      </w:r>
      <w:r>
        <w:rPr>
          <w:rFonts w:eastAsia="新宋体" w:hint="eastAsia"/>
          <w:szCs w:val="21"/>
        </w:rPr>
        <w:t>．</w:t>
      </w:r>
      <w:r>
        <w:rPr>
          <w:rFonts w:hint="eastAsia"/>
          <w:color w:val="FF0000"/>
        </w:rPr>
        <w:t>（</w:t>
      </w:r>
      <w:r>
        <w:rPr>
          <w:color w:val="FF0000"/>
        </w:rPr>
        <w:t>2019·</w:t>
      </w:r>
      <w:r>
        <w:rPr>
          <w:rFonts w:hint="eastAsia"/>
          <w:color w:val="FF0000"/>
        </w:rPr>
        <w:t>云南省）</w:t>
      </w:r>
      <w:r>
        <w:rPr>
          <w:rFonts w:hint="eastAsia"/>
          <w:color w:val="000000"/>
        </w:rPr>
        <w:t>请在图中画出细线悬挂的小球摆动到图示位置时受到的力的示意图</w:t>
      </w:r>
      <w:r>
        <w:rPr>
          <w:rFonts w:ascii="宋体" w:hAnsi="宋体" w:hint="eastAsia"/>
          <w:color w:val="000000"/>
        </w:rPr>
        <w:t>（</w:t>
      </w:r>
      <w:r>
        <w:rPr>
          <w:rFonts w:hint="eastAsia"/>
          <w:color w:val="000000"/>
        </w:rPr>
        <w:t>不考虑空气阻力</w:t>
      </w:r>
      <w:r>
        <w:rPr>
          <w:rFonts w:ascii="宋体" w:hAnsi="宋体" w:hint="eastAsia"/>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981075" cy="1000125"/>
            <wp:effectExtent l="0" t="0" r="9525" b="9525"/>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81075" cy="10001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933450" cy="1143000"/>
            <wp:effectExtent l="0" t="0" r="0" b="0"/>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33450" cy="11430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【解析】不考虑空气阻力。小球摆动过程中，受到重力和绳子拉力的作用。过球心作竖直向下的重力和沿绳子斜向上的拉力。如图所示。</w:t>
      </w:r>
    </w:p>
    <w:p w:rsidR="00223CE8" w:rsidRDefault="00223CE8" w:rsidP="00223CE8">
      <w:pPr>
        <w:pStyle w:val="Normal1"/>
        <w:spacing w:line="360" w:lineRule="auto"/>
        <w:jc w:val="left"/>
        <w:textAlignment w:val="center"/>
        <w:rPr>
          <w:rFonts w:ascii="Times New Roman" w:eastAsia="Times New Roman" w:hAnsi="Times New Roman" w:cs="Times New Roman"/>
          <w:color w:val="000000"/>
        </w:rPr>
      </w:pPr>
      <w:r>
        <w:rPr>
          <w:rFonts w:ascii="Times New Roman" w:eastAsia="新宋体" w:hAnsi="Times New Roman" w:cs="Times New Roman"/>
          <w:szCs w:val="21"/>
        </w:rPr>
        <w:t>20</w:t>
      </w:r>
      <w:r>
        <w:rPr>
          <w:rFonts w:ascii="Times New Roman" w:eastAsia="新宋体" w:hAnsi="Times New Roman" w:cs="Times New Roman" w:hint="eastAsia"/>
          <w:szCs w:val="21"/>
        </w:rPr>
        <w:t>．</w:t>
      </w:r>
      <w:r>
        <w:rPr>
          <w:rFonts w:ascii="Times New Roman" w:hAnsi="Times New Roman" w:cs="Times New Roman" w:hint="eastAsia"/>
          <w:color w:val="FF0000"/>
        </w:rPr>
        <w:t>（</w:t>
      </w:r>
      <w:r>
        <w:rPr>
          <w:rFonts w:ascii="Times New Roman" w:hAnsi="Times New Roman" w:cs="Times New Roman"/>
          <w:color w:val="FF0000"/>
        </w:rPr>
        <w:t>2019·</w:t>
      </w:r>
      <w:r>
        <w:rPr>
          <w:rFonts w:ascii="Times New Roman" w:hAnsi="Times New Roman" w:cs="Times New Roman" w:hint="eastAsia"/>
          <w:color w:val="FF0000"/>
        </w:rPr>
        <w:t>重庆市</w:t>
      </w:r>
      <w:r>
        <w:rPr>
          <w:rFonts w:ascii="Times New Roman" w:hAnsi="Times New Roman" w:cs="Times New Roman"/>
          <w:color w:val="FF0000"/>
        </w:rPr>
        <w:t>B</w:t>
      </w:r>
      <w:r>
        <w:rPr>
          <w:rFonts w:ascii="Times New Roman" w:hAnsi="Times New Roman" w:cs="Times New Roman" w:hint="eastAsia"/>
          <w:color w:val="FF0000"/>
        </w:rPr>
        <w:t>卷）</w:t>
      </w:r>
      <w:r>
        <w:rPr>
          <w:rFonts w:ascii="Times New Roman" w:hAnsi="Times New Roman" w:cs="Times New Roman" w:hint="eastAsia"/>
          <w:color w:val="000000"/>
        </w:rPr>
        <w:t>在图中画出静止在水平面上的木块所受重力的示意图</w:t>
      </w:r>
      <w:r>
        <w:rPr>
          <w:rFonts w:ascii="Times New Roman" w:eastAsia="Times New Roman" w:hAnsi="Times New Roman" w:cs="Times New Roman"/>
          <w:color w:val="000000"/>
        </w:rPr>
        <w:t>;</w:t>
      </w:r>
    </w:p>
    <w:p w:rsidR="00223CE8" w:rsidRDefault="00223CE8" w:rsidP="00223CE8">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104900" cy="609600"/>
            <wp:effectExtent l="0" t="0" r="0" b="0"/>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p w:rsidR="00223CE8" w:rsidRDefault="00223CE8" w:rsidP="00223CE8">
      <w:pPr>
        <w:pStyle w:val="Normal1"/>
        <w:spacing w:line="360" w:lineRule="auto"/>
        <w:textAlignment w:val="center"/>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noProof/>
          <w:color w:val="FF0000"/>
        </w:rPr>
        <w:drawing>
          <wp:inline distT="0" distB="0" distL="0" distR="0">
            <wp:extent cx="1076325" cy="1495425"/>
            <wp:effectExtent l="0" t="0" r="9525" b="9525"/>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76325" cy="1495425"/>
                    </a:xfrm>
                    <a:prstGeom prst="rect">
                      <a:avLst/>
                    </a:prstGeom>
                    <a:noFill/>
                    <a:ln>
                      <a:noFill/>
                    </a:ln>
                  </pic:spPr>
                </pic:pic>
              </a:graphicData>
            </a:graphic>
          </wp:inline>
        </w:drawing>
      </w:r>
    </w:p>
    <w:p w:rsidR="00223CE8" w:rsidRDefault="00223CE8" w:rsidP="00223CE8">
      <w:pPr>
        <w:pStyle w:val="Normal1"/>
        <w:spacing w:line="360" w:lineRule="auto"/>
        <w:textAlignment w:val="center"/>
        <w:rPr>
          <w:rFonts w:ascii="Times New Roman" w:hAnsi="Times New Roman" w:cs="Times New Roman"/>
          <w:color w:val="FF0000"/>
        </w:rPr>
      </w:pPr>
      <w:r>
        <w:rPr>
          <w:rFonts w:ascii="Times New Roman" w:hAnsi="Times New Roman" w:cs="Times New Roman" w:hint="eastAsia"/>
          <w:color w:val="FF0000"/>
        </w:rPr>
        <w:t>【解析】木块所受重力的作用点在重心上（重心在木块的几何中心处），从重心画一竖直向下的线段，标出箭头，记为</w:t>
      </w:r>
      <w:r>
        <w:rPr>
          <w:rFonts w:ascii="Times New Roman" w:eastAsia="Times New Roman" w:hAnsi="Times New Roman" w:cs="Times New Roman"/>
          <w:i/>
          <w:color w:val="FF0000"/>
        </w:rPr>
        <w:t>G</w:t>
      </w:r>
      <w:r>
        <w:rPr>
          <w:rFonts w:ascii="Times New Roman" w:hAnsi="Times New Roman" w:cs="Times New Roman" w:hint="eastAsia"/>
          <w:color w:val="FF0000"/>
        </w:rPr>
        <w:t>，重力的示意图如下所示。</w:t>
      </w:r>
    </w:p>
    <w:p w:rsidR="00223CE8" w:rsidRDefault="00223CE8" w:rsidP="00223CE8">
      <w:pPr>
        <w:spacing w:line="360" w:lineRule="auto"/>
        <w:jc w:val="left"/>
        <w:textAlignment w:val="center"/>
        <w:rPr>
          <w:rFonts w:ascii="Times New Roman" w:hAnsi="Times New Roman" w:cs="Times New Roman"/>
          <w:color w:val="000000"/>
        </w:rPr>
      </w:pPr>
      <w:r>
        <w:rPr>
          <w:rFonts w:eastAsia="新宋体"/>
          <w:szCs w:val="21"/>
        </w:rPr>
        <w:t>21</w:t>
      </w:r>
      <w:r>
        <w:rPr>
          <w:rFonts w:eastAsia="新宋体" w:hint="eastAsia"/>
          <w:szCs w:val="21"/>
        </w:rPr>
        <w:t>．</w:t>
      </w:r>
      <w:r>
        <w:rPr>
          <w:rFonts w:hint="eastAsia"/>
          <w:color w:val="FF0000"/>
        </w:rPr>
        <w:t>（</w:t>
      </w:r>
      <w:r>
        <w:rPr>
          <w:color w:val="FF0000"/>
        </w:rPr>
        <w:t>2019·</w:t>
      </w:r>
      <w:r>
        <w:rPr>
          <w:rFonts w:hint="eastAsia"/>
          <w:color w:val="FF0000"/>
        </w:rPr>
        <w:t>湖北省襄阳市）</w:t>
      </w:r>
      <w:r>
        <w:rPr>
          <w:rFonts w:hint="eastAsia"/>
          <w:color w:val="000000"/>
        </w:rPr>
        <w:t>请画出正方体木块所受的重力的示意图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238250" cy="733425"/>
            <wp:effectExtent l="0" t="0" r="0" b="952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0" cy="7334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171575" cy="800100"/>
            <wp:effectExtent l="0" t="0" r="9525" b="0"/>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71575" cy="8001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【解析】重力的方向是竖直向下的，过重心画一条带箭头的竖直向下的有向线段，用</w:t>
      </w:r>
      <w:r>
        <w:rPr>
          <w:rFonts w:eastAsia="Times New Roman"/>
          <w:i/>
          <w:color w:val="FF0000"/>
        </w:rPr>
        <w:t>G</w:t>
      </w:r>
      <w:r>
        <w:rPr>
          <w:rFonts w:hint="eastAsia"/>
          <w:color w:val="FF0000"/>
        </w:rPr>
        <w:t>表示，如图所示。</w:t>
      </w:r>
    </w:p>
    <w:p w:rsidR="00223CE8" w:rsidRDefault="00223CE8" w:rsidP="00223CE8">
      <w:pPr>
        <w:spacing w:line="360" w:lineRule="auto"/>
        <w:jc w:val="left"/>
        <w:textAlignment w:val="center"/>
        <w:rPr>
          <w:rFonts w:eastAsia="Times New Roman"/>
          <w:color w:val="000000"/>
        </w:rPr>
      </w:pPr>
      <w:r>
        <w:rPr>
          <w:rFonts w:eastAsia="新宋体"/>
          <w:szCs w:val="21"/>
        </w:rPr>
        <w:t>22</w:t>
      </w:r>
      <w:r>
        <w:rPr>
          <w:rFonts w:eastAsia="新宋体" w:hint="eastAsia"/>
          <w:szCs w:val="21"/>
        </w:rPr>
        <w:t>．</w:t>
      </w:r>
      <w:r>
        <w:rPr>
          <w:rFonts w:hint="eastAsia"/>
          <w:color w:val="FF0000"/>
        </w:rPr>
        <w:t>（</w:t>
      </w:r>
      <w:r>
        <w:rPr>
          <w:color w:val="FF0000"/>
        </w:rPr>
        <w:t>2019·</w:t>
      </w:r>
      <w:r>
        <w:rPr>
          <w:rFonts w:hint="eastAsia"/>
          <w:color w:val="FF0000"/>
        </w:rPr>
        <w:t>湖北省孝感市）</w:t>
      </w:r>
      <w:r>
        <w:rPr>
          <w:rFonts w:hint="eastAsia"/>
          <w:color w:val="000000"/>
        </w:rPr>
        <w:t>如图所示，小车</w:t>
      </w:r>
      <w:r>
        <w:rPr>
          <w:rFonts w:eastAsia="Times New Roman"/>
          <w:color w:val="000000"/>
        </w:rPr>
        <w:t>A</w:t>
      </w:r>
      <w:r>
        <w:rPr>
          <w:rFonts w:hint="eastAsia"/>
          <w:color w:val="000000"/>
        </w:rPr>
        <w:t>与</w:t>
      </w:r>
      <w:r>
        <w:rPr>
          <w:rFonts w:eastAsia="Times New Roman"/>
          <w:color w:val="000000"/>
        </w:rPr>
        <w:t>B</w:t>
      </w:r>
      <w:r>
        <w:rPr>
          <w:rFonts w:hint="eastAsia"/>
          <w:color w:val="000000"/>
        </w:rPr>
        <w:t>一起向右做匀速直线运动，当小车</w:t>
      </w:r>
      <w:r>
        <w:rPr>
          <w:rFonts w:eastAsia="Times New Roman"/>
          <w:color w:val="000000"/>
        </w:rPr>
        <w:t>A</w:t>
      </w:r>
      <w:r>
        <w:rPr>
          <w:rFonts w:hint="eastAsia"/>
          <w:color w:val="000000"/>
        </w:rPr>
        <w:t>与正前方的墙碰撞时，请画出物体</w:t>
      </w:r>
      <w:r>
        <w:rPr>
          <w:rFonts w:eastAsia="Times New Roman"/>
          <w:color w:val="000000"/>
        </w:rPr>
        <w:t>B</w:t>
      </w:r>
      <w:r>
        <w:rPr>
          <w:rFonts w:hint="eastAsia"/>
          <w:color w:val="000000"/>
        </w:rPr>
        <w:t>受到的重力和摩擦力的示意图</w:t>
      </w:r>
      <w:r>
        <w:rPr>
          <w:rFonts w:ascii="宋体" w:hAnsi="宋体" w:hint="eastAsia"/>
          <w:color w:val="000000"/>
        </w:rPr>
        <w:t>（</w:t>
      </w:r>
      <w:r>
        <w:rPr>
          <w:rFonts w:hint="eastAsia"/>
          <w:color w:val="000000"/>
        </w:rPr>
        <w:t>两力均画在重心上</w:t>
      </w:r>
      <w:r>
        <w:rPr>
          <w:rFonts w:ascii="宋体" w:hAnsi="宋体" w:hint="eastAsia"/>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1924050" cy="676275"/>
            <wp:effectExtent l="0" t="0" r="0" b="9525"/>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924050" cy="6762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2038350" cy="895350"/>
            <wp:effectExtent l="0" t="0" r="0" b="0"/>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38350" cy="8953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lastRenderedPageBreak/>
        <w:t>【解析】如图所示重力作用在重心上，方向竖直向下，当小车</w:t>
      </w:r>
      <w:r>
        <w:rPr>
          <w:rFonts w:eastAsia="Times New Roman"/>
          <w:color w:val="FF0000"/>
        </w:rPr>
        <w:t>A</w:t>
      </w:r>
      <w:r>
        <w:rPr>
          <w:rFonts w:hint="eastAsia"/>
          <w:color w:val="FF0000"/>
        </w:rPr>
        <w:t>与正前方的墙碰撞时，由于物块</w:t>
      </w:r>
      <w:r>
        <w:rPr>
          <w:rFonts w:eastAsia="Times New Roman"/>
          <w:color w:val="FF0000"/>
        </w:rPr>
        <w:t>B</w:t>
      </w:r>
      <w:r>
        <w:rPr>
          <w:rFonts w:hint="eastAsia"/>
          <w:color w:val="FF0000"/>
        </w:rPr>
        <w:t>具有惯性要保持原来的运动状态向右运动，此时物块相对于小车向右运动，因此会受到向左的摩擦力。</w:t>
      </w:r>
    </w:p>
    <w:p w:rsidR="00223CE8" w:rsidRDefault="00223CE8" w:rsidP="00223CE8">
      <w:pPr>
        <w:spacing w:line="360" w:lineRule="auto"/>
        <w:jc w:val="left"/>
        <w:textAlignment w:val="center"/>
        <w:rPr>
          <w:color w:val="000000"/>
        </w:rPr>
      </w:pPr>
      <w:r>
        <w:rPr>
          <w:rFonts w:eastAsia="新宋体"/>
          <w:szCs w:val="21"/>
        </w:rPr>
        <w:t>23</w:t>
      </w:r>
      <w:r>
        <w:rPr>
          <w:rFonts w:eastAsia="新宋体" w:hint="eastAsia"/>
          <w:szCs w:val="21"/>
        </w:rPr>
        <w:t>．</w:t>
      </w:r>
      <w:r>
        <w:rPr>
          <w:rFonts w:hint="eastAsia"/>
          <w:color w:val="FF0000"/>
        </w:rPr>
        <w:t>（</w:t>
      </w:r>
      <w:r>
        <w:rPr>
          <w:color w:val="FF0000"/>
        </w:rPr>
        <w:t>2019·</w:t>
      </w:r>
      <w:r>
        <w:rPr>
          <w:rFonts w:hint="eastAsia"/>
          <w:color w:val="FF0000"/>
        </w:rPr>
        <w:t>江苏省南通市）</w:t>
      </w:r>
      <w:r>
        <w:rPr>
          <w:rFonts w:hint="eastAsia"/>
          <w:color w:val="000000"/>
        </w:rPr>
        <w:t>如图，带电小球</w:t>
      </w:r>
      <w:r>
        <w:rPr>
          <w:rFonts w:eastAsia="Times New Roman"/>
          <w:color w:val="000000"/>
        </w:rPr>
        <w:t>A</w:t>
      </w:r>
      <w:r>
        <w:rPr>
          <w:rFonts w:hint="eastAsia"/>
          <w:color w:val="000000"/>
        </w:rPr>
        <w:t>悬停于带同种电荷的球</w:t>
      </w:r>
      <w:r>
        <w:rPr>
          <w:rFonts w:eastAsia="Times New Roman"/>
          <w:color w:val="000000"/>
        </w:rPr>
        <w:t>M</w:t>
      </w:r>
      <w:r>
        <w:rPr>
          <w:rFonts w:hint="eastAsia"/>
          <w:color w:val="000000"/>
        </w:rPr>
        <w:t>正上方，请作出</w:t>
      </w:r>
      <w:r>
        <w:rPr>
          <w:rFonts w:eastAsia="Times New Roman"/>
          <w:color w:val="000000"/>
        </w:rPr>
        <w:t>A</w:t>
      </w:r>
      <w:r>
        <w:rPr>
          <w:rFonts w:hint="eastAsia"/>
          <w:color w:val="000000"/>
        </w:rPr>
        <w:t>受力的示意图．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171575" cy="1800225"/>
            <wp:effectExtent l="0" t="0" r="9525" b="9525"/>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171575" cy="180022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781050" cy="1362075"/>
            <wp:effectExtent l="0" t="0" r="0" b="9525"/>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81050" cy="13620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【解析】小球</w:t>
      </w:r>
      <w:r>
        <w:rPr>
          <w:rFonts w:eastAsia="Times New Romance"/>
          <w:color w:val="FF0000"/>
        </w:rPr>
        <w:t>A</w:t>
      </w:r>
      <w:r>
        <w:rPr>
          <w:rFonts w:hint="eastAsia"/>
          <w:color w:val="FF0000"/>
        </w:rPr>
        <w:t>处于静止状态，受平衡力的作用，即重力</w:t>
      </w:r>
      <w:r>
        <w:rPr>
          <w:rFonts w:eastAsia="Times New Romance"/>
          <w:i/>
          <w:color w:val="FF0000"/>
        </w:rPr>
        <w:t>G</w:t>
      </w:r>
      <w:r>
        <w:rPr>
          <w:rFonts w:hint="eastAsia"/>
          <w:color w:val="FF0000"/>
        </w:rPr>
        <w:t>和排斥力</w:t>
      </w:r>
      <w:r>
        <w:rPr>
          <w:rFonts w:eastAsia="Times New Romance"/>
          <w:i/>
          <w:color w:val="FF0000"/>
        </w:rPr>
        <w:t>F</w:t>
      </w:r>
      <w:r>
        <w:rPr>
          <w:rFonts w:hint="eastAsia"/>
          <w:color w:val="FF0000"/>
        </w:rPr>
        <w:t>，如图所示。</w:t>
      </w:r>
    </w:p>
    <w:p w:rsidR="00223CE8" w:rsidRDefault="00223CE8" w:rsidP="00223CE8">
      <w:pPr>
        <w:spacing w:line="360" w:lineRule="auto"/>
        <w:jc w:val="left"/>
        <w:textAlignment w:val="center"/>
        <w:rPr>
          <w:color w:val="000000"/>
        </w:rPr>
      </w:pPr>
      <w:r>
        <w:rPr>
          <w:rFonts w:eastAsia="新宋体"/>
          <w:szCs w:val="21"/>
        </w:rPr>
        <w:t>24</w:t>
      </w:r>
      <w:r>
        <w:rPr>
          <w:rFonts w:eastAsia="新宋体" w:hint="eastAsia"/>
          <w:szCs w:val="21"/>
        </w:rPr>
        <w:t>．</w:t>
      </w:r>
      <w:r>
        <w:rPr>
          <w:rFonts w:hint="eastAsia"/>
          <w:color w:val="FF0000"/>
        </w:rPr>
        <w:t>（</w:t>
      </w:r>
      <w:r>
        <w:rPr>
          <w:color w:val="FF0000"/>
        </w:rPr>
        <w:t>2019·</w:t>
      </w:r>
      <w:r>
        <w:rPr>
          <w:rFonts w:hint="eastAsia"/>
          <w:color w:val="FF0000"/>
        </w:rPr>
        <w:t>江苏省泰州市）</w:t>
      </w:r>
      <w:r>
        <w:rPr>
          <w:rFonts w:hint="eastAsia"/>
          <w:color w:val="000000"/>
        </w:rPr>
        <w:t>如图</w:t>
      </w:r>
      <w:r>
        <w:rPr>
          <w:rFonts w:eastAsia="Times New Roman"/>
          <w:color w:val="000000"/>
        </w:rPr>
        <w:t>,</w:t>
      </w:r>
      <w:r>
        <w:rPr>
          <w:rFonts w:hint="eastAsia"/>
          <w:color w:val="000000"/>
        </w:rPr>
        <w:t>货物随传送带一起水平向右做匀速直线运动</w:t>
      </w:r>
      <w:r>
        <w:rPr>
          <w:rFonts w:eastAsia="Times New Roman"/>
          <w:color w:val="000000"/>
        </w:rPr>
        <w:t>,</w:t>
      </w:r>
      <w:r>
        <w:rPr>
          <w:rFonts w:hint="eastAsia"/>
          <w:color w:val="000000"/>
        </w:rPr>
        <w:t>画出该货物的受力示意图。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323975" cy="914400"/>
            <wp:effectExtent l="0" t="0" r="9525" b="0"/>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23975" cy="9144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809625" cy="666750"/>
            <wp:effectExtent l="0" t="0" r="9525" b="0"/>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09625" cy="6667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【解析】物体做匀速直线运动说明它受到了平衡力的作用，水平方向上没有牵引力，也就没有摩擦力，所以水平方向上是不受力的；竖直方向上有重力和支持力，物体</w:t>
      </w:r>
      <w:r>
        <w:rPr>
          <w:rFonts w:eastAsia="Times New Romance"/>
          <w:color w:val="FF0000"/>
        </w:rPr>
        <w:t>A</w:t>
      </w:r>
      <w:r>
        <w:rPr>
          <w:rFonts w:hint="eastAsia"/>
          <w:color w:val="FF0000"/>
        </w:rPr>
        <w:t>竖直方向上是静止的，重力和支持力就是一对平衡力，大小相等、方向相反；作用点画在物体的中心就行，画出表示重力和支持力的射线标出箭头、字母，具体作图如下。</w:t>
      </w:r>
    </w:p>
    <w:p w:rsidR="00223CE8" w:rsidRDefault="00223CE8" w:rsidP="00223CE8">
      <w:pPr>
        <w:spacing w:before="75" w:line="360" w:lineRule="auto"/>
        <w:ind w:right="60"/>
        <w:jc w:val="left"/>
        <w:textAlignment w:val="center"/>
        <w:rPr>
          <w:color w:val="000000"/>
        </w:rPr>
      </w:pPr>
      <w:r>
        <w:rPr>
          <w:rFonts w:eastAsia="新宋体"/>
          <w:szCs w:val="21"/>
        </w:rPr>
        <w:lastRenderedPageBreak/>
        <w:t>25</w:t>
      </w:r>
      <w:r>
        <w:rPr>
          <w:rFonts w:eastAsia="新宋体" w:hint="eastAsia"/>
          <w:szCs w:val="21"/>
        </w:rPr>
        <w:t>．</w:t>
      </w:r>
      <w:r>
        <w:rPr>
          <w:rFonts w:hint="eastAsia"/>
          <w:color w:val="FF0000"/>
        </w:rPr>
        <w:t>（</w:t>
      </w:r>
      <w:r>
        <w:rPr>
          <w:color w:val="FF0000"/>
        </w:rPr>
        <w:t>2019·</w:t>
      </w:r>
      <w:r>
        <w:rPr>
          <w:rFonts w:hint="eastAsia"/>
          <w:color w:val="FF0000"/>
        </w:rPr>
        <w:t>江苏省扬州市）</w:t>
      </w:r>
      <w:r>
        <w:rPr>
          <w:rFonts w:hint="eastAsia"/>
          <w:color w:val="000000"/>
        </w:rPr>
        <w:t>如图，是一块质量分布均匀的半圆形量角器，将其用细线悬挂在天花板上。请你用作图</w:t>
      </w:r>
      <w:r>
        <w:rPr>
          <w:rFonts w:eastAsia="Times New Roman"/>
          <w:color w:val="000000"/>
        </w:rPr>
        <w:t xml:space="preserve">   </w:t>
      </w:r>
      <w:r>
        <w:rPr>
          <w:rFonts w:hint="eastAsia"/>
          <w:color w:val="000000"/>
        </w:rPr>
        <w:t>的方法找出重心</w:t>
      </w:r>
      <w:r>
        <w:rPr>
          <w:rFonts w:eastAsia="Times New Roman"/>
          <w:color w:val="000000"/>
        </w:rPr>
        <w:t xml:space="preserve"> O </w:t>
      </w:r>
      <w:r>
        <w:rPr>
          <w:rFonts w:hint="eastAsia"/>
          <w:color w:val="000000"/>
        </w:rPr>
        <w:t>点的位置。</w:t>
      </w:r>
    </w:p>
    <w:p w:rsidR="00223CE8" w:rsidRDefault="00223CE8" w:rsidP="00223CE8">
      <w:pPr>
        <w:spacing w:before="75" w:line="360" w:lineRule="auto"/>
        <w:ind w:right="60"/>
        <w:jc w:val="left"/>
        <w:textAlignment w:val="center"/>
        <w:rPr>
          <w:color w:val="000000"/>
        </w:rPr>
      </w:pPr>
      <w:r>
        <w:rPr>
          <w:noProof/>
          <w:color w:val="000000"/>
        </w:rPr>
        <w:drawing>
          <wp:inline distT="0" distB="0" distL="0" distR="0">
            <wp:extent cx="809625" cy="1200150"/>
            <wp:effectExtent l="0" t="0" r="9525" b="0"/>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09625" cy="12001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952500" cy="1438275"/>
            <wp:effectExtent l="0" t="0" r="0" b="952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952500" cy="1438275"/>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【解析】利用悬挂法确定重心时，重心一定在悬挂点的正下方，延长细线，重心在该细线所在的直线上，又半圆形物体为对称图形，重心一定在对称轴上，作出物体的对称轴，两条线的焦点为重心</w:t>
      </w:r>
      <w:r>
        <w:rPr>
          <w:color w:val="FF0000"/>
        </w:rPr>
        <w:t>O</w:t>
      </w:r>
      <w:r>
        <w:rPr>
          <w:rFonts w:hint="eastAsia"/>
          <w:color w:val="FF0000"/>
        </w:rPr>
        <w:t>。</w:t>
      </w:r>
    </w:p>
    <w:p w:rsidR="00223CE8" w:rsidRDefault="00223CE8" w:rsidP="00223CE8">
      <w:pPr>
        <w:spacing w:line="360" w:lineRule="auto"/>
        <w:jc w:val="left"/>
        <w:textAlignment w:val="center"/>
        <w:rPr>
          <w:color w:val="000000"/>
        </w:rPr>
      </w:pPr>
      <w:r>
        <w:rPr>
          <w:rFonts w:eastAsia="新宋体"/>
          <w:szCs w:val="21"/>
        </w:rPr>
        <w:t>26</w:t>
      </w:r>
      <w:r>
        <w:rPr>
          <w:rFonts w:eastAsia="新宋体" w:hint="eastAsia"/>
          <w:szCs w:val="21"/>
        </w:rPr>
        <w:t>．</w:t>
      </w:r>
      <w:r>
        <w:rPr>
          <w:rFonts w:hint="eastAsia"/>
          <w:color w:val="FF0000"/>
        </w:rPr>
        <w:t>（</w:t>
      </w:r>
      <w:r>
        <w:rPr>
          <w:color w:val="FF0000"/>
        </w:rPr>
        <w:t>2019·</w:t>
      </w:r>
      <w:r>
        <w:rPr>
          <w:rFonts w:hint="eastAsia"/>
          <w:color w:val="FF0000"/>
        </w:rPr>
        <w:t>山东省青岛市）</w:t>
      </w:r>
      <w:r>
        <w:rPr>
          <w:rFonts w:hint="eastAsia"/>
          <w:color w:val="000000"/>
        </w:rPr>
        <w:t>如图，物体</w:t>
      </w:r>
      <w:r>
        <w:rPr>
          <w:rFonts w:eastAsia="Times New Roman"/>
          <w:color w:val="000000"/>
        </w:rPr>
        <w:t>A</w:t>
      </w:r>
      <w:r>
        <w:rPr>
          <w:rFonts w:hint="eastAsia"/>
          <w:color w:val="000000"/>
        </w:rPr>
        <w:t>、</w:t>
      </w:r>
      <w:r>
        <w:rPr>
          <w:rFonts w:eastAsia="Times New Roman"/>
          <w:color w:val="000000"/>
        </w:rPr>
        <w:t>B</w:t>
      </w:r>
      <w:r>
        <w:rPr>
          <w:rFonts w:hint="eastAsia"/>
          <w:color w:val="000000"/>
        </w:rPr>
        <w:t>在力</w:t>
      </w:r>
      <w:r>
        <w:rPr>
          <w:rFonts w:eastAsia="Times New Roman"/>
          <w:i/>
          <w:color w:val="000000"/>
        </w:rPr>
        <w:t>F</w:t>
      </w:r>
      <w:r>
        <w:rPr>
          <w:rFonts w:hint="eastAsia"/>
          <w:color w:val="000000"/>
        </w:rPr>
        <w:t>作用下，以相同的速度在水平面上向右做匀速直线运动。请画出物体</w:t>
      </w:r>
      <w:r>
        <w:rPr>
          <w:rFonts w:eastAsia="Times New Roman"/>
          <w:color w:val="000000"/>
        </w:rPr>
        <w:t>B</w:t>
      </w:r>
      <w:r>
        <w:rPr>
          <w:rFonts w:hint="eastAsia"/>
          <w:color w:val="000000"/>
        </w:rPr>
        <w:t>在水平方向上的受力示意图。</w:t>
      </w:r>
    </w:p>
    <w:p w:rsidR="00223CE8" w:rsidRDefault="00223CE8" w:rsidP="00223CE8">
      <w:pPr>
        <w:spacing w:line="360" w:lineRule="auto"/>
        <w:jc w:val="left"/>
        <w:textAlignment w:val="center"/>
        <w:rPr>
          <w:color w:val="000000"/>
        </w:rPr>
      </w:pPr>
      <w:r>
        <w:rPr>
          <w:noProof/>
          <w:color w:val="000000"/>
        </w:rPr>
        <w:drawing>
          <wp:inline distT="0" distB="0" distL="0" distR="0">
            <wp:extent cx="1285875" cy="1047750"/>
            <wp:effectExtent l="0" t="0" r="9525" b="0"/>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85875" cy="104775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noProof/>
          <w:color w:val="FF0000"/>
        </w:rPr>
        <w:drawing>
          <wp:inline distT="0" distB="0" distL="0" distR="0">
            <wp:extent cx="1276350" cy="990600"/>
            <wp:effectExtent l="0" t="0" r="0" b="0"/>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76350" cy="9906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【解析】由于一起做匀速直线运动，则</w:t>
      </w:r>
      <w:r>
        <w:rPr>
          <w:rFonts w:eastAsia="Times New Romance"/>
          <w:color w:val="FF0000"/>
        </w:rPr>
        <w:t>B</w:t>
      </w:r>
      <w:r>
        <w:rPr>
          <w:rFonts w:hint="eastAsia"/>
          <w:color w:val="FF0000"/>
        </w:rPr>
        <w:t>处于平衡状态，所受合力为零，</w:t>
      </w:r>
      <w:r>
        <w:rPr>
          <w:rFonts w:eastAsia="Times New Romance"/>
          <w:color w:val="FF0000"/>
        </w:rPr>
        <w:t>A</w:t>
      </w:r>
      <w:r>
        <w:rPr>
          <w:rFonts w:hint="eastAsia"/>
          <w:color w:val="FF0000"/>
        </w:rPr>
        <w:t>对</w:t>
      </w:r>
      <w:r>
        <w:rPr>
          <w:rFonts w:eastAsia="Times New Romance"/>
          <w:color w:val="FF0000"/>
        </w:rPr>
        <w:t>B</w:t>
      </w:r>
      <w:r>
        <w:rPr>
          <w:rFonts w:hint="eastAsia"/>
          <w:color w:val="FF0000"/>
        </w:rPr>
        <w:t>的摩擦力水平向右，地面对</w:t>
      </w:r>
      <w:r>
        <w:rPr>
          <w:rFonts w:eastAsia="Times New Romance"/>
          <w:color w:val="FF0000"/>
        </w:rPr>
        <w:t>B</w:t>
      </w:r>
      <w:r>
        <w:rPr>
          <w:rFonts w:hint="eastAsia"/>
          <w:color w:val="FF0000"/>
        </w:rPr>
        <w:t>的摩擦力水平向左，均作用在</w:t>
      </w:r>
      <w:r>
        <w:rPr>
          <w:rFonts w:eastAsia="Times New Romance"/>
          <w:color w:val="FF0000"/>
        </w:rPr>
        <w:t>B</w:t>
      </w:r>
      <w:r>
        <w:rPr>
          <w:rFonts w:hint="eastAsia"/>
          <w:color w:val="FF0000"/>
        </w:rPr>
        <w:t>上。</w:t>
      </w:r>
    </w:p>
    <w:p w:rsidR="00223CE8" w:rsidRDefault="00223CE8" w:rsidP="00223CE8">
      <w:pPr>
        <w:spacing w:line="360" w:lineRule="auto"/>
        <w:jc w:val="left"/>
        <w:textAlignment w:val="center"/>
        <w:rPr>
          <w:color w:val="000000"/>
        </w:rPr>
      </w:pPr>
      <w:r>
        <w:rPr>
          <w:rFonts w:eastAsia="新宋体"/>
          <w:szCs w:val="21"/>
        </w:rPr>
        <w:t>27</w:t>
      </w:r>
      <w:r>
        <w:rPr>
          <w:rFonts w:eastAsia="新宋体" w:hint="eastAsia"/>
          <w:szCs w:val="21"/>
        </w:rPr>
        <w:t>．</w:t>
      </w:r>
      <w:r>
        <w:rPr>
          <w:rFonts w:hint="eastAsia"/>
          <w:color w:val="FF0000"/>
        </w:rPr>
        <w:t>（</w:t>
      </w:r>
      <w:r>
        <w:rPr>
          <w:color w:val="FF0000"/>
        </w:rPr>
        <w:t>2019·</w:t>
      </w:r>
      <w:r>
        <w:rPr>
          <w:rFonts w:hint="eastAsia"/>
          <w:color w:val="FF0000"/>
        </w:rPr>
        <w:t>海南省）</w:t>
      </w:r>
      <w:r>
        <w:rPr>
          <w:rFonts w:hint="eastAsia"/>
          <w:color w:val="000000"/>
        </w:rPr>
        <w:t>用钢笔吸墨水是利用</w:t>
      </w:r>
      <w:r>
        <w:rPr>
          <w:color w:val="000000"/>
        </w:rPr>
        <w:t>______</w:t>
      </w:r>
      <w:r>
        <w:rPr>
          <w:rFonts w:hint="eastAsia"/>
          <w:color w:val="000000"/>
        </w:rPr>
        <w:t>把墨水吸进橡皮管；用手拍打衣服使灰尘与衣服分离，是利用灰尘具有</w:t>
      </w:r>
      <w:r>
        <w:rPr>
          <w:color w:val="000000"/>
        </w:rPr>
        <w:t>_________</w:t>
      </w:r>
      <w:r>
        <w:rPr>
          <w:rFonts w:hint="eastAsia"/>
          <w:color w:val="000000"/>
        </w:rPr>
        <w:t>。</w:t>
      </w:r>
    </w:p>
    <w:p w:rsidR="00223CE8" w:rsidRDefault="00223CE8" w:rsidP="00223CE8">
      <w:pPr>
        <w:spacing w:line="360" w:lineRule="auto"/>
        <w:textAlignment w:val="center"/>
        <w:rPr>
          <w:color w:val="FF0000"/>
        </w:rPr>
      </w:pPr>
      <w:r>
        <w:rPr>
          <w:rFonts w:hint="eastAsia"/>
          <w:color w:val="FF0000"/>
        </w:rPr>
        <w:lastRenderedPageBreak/>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大气压</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惯性</w:t>
      </w:r>
    </w:p>
    <w:p w:rsidR="00223CE8" w:rsidRDefault="00223CE8" w:rsidP="00223CE8">
      <w:pPr>
        <w:spacing w:line="360" w:lineRule="auto"/>
        <w:textAlignment w:val="center"/>
        <w:rPr>
          <w:color w:val="FF0000"/>
        </w:rPr>
      </w:pPr>
      <w:r>
        <w:rPr>
          <w:rFonts w:hint="eastAsia"/>
          <w:color w:val="FF0000"/>
        </w:rPr>
        <w:t>【解析】用钢笔吸墨水时，是先把皮囊内的空气挤走，皮囊内气压减小，在外界大气压的作用下，墨水被压进皮囊里，利用了大气压；拍打身上的灰尘时，灰尘原来在衣服上是静止的，当用力拍衣服时，衣服由于受到力的作用由静止变为运动，而灰尘由于惯性仍然保持原来的静止状态，所以灰尘脱离了衣服。</w:t>
      </w:r>
    </w:p>
    <w:p w:rsidR="00223CE8" w:rsidRDefault="00223CE8" w:rsidP="00223CE8">
      <w:pPr>
        <w:spacing w:line="360" w:lineRule="auto"/>
        <w:jc w:val="left"/>
        <w:textAlignment w:val="center"/>
        <w:rPr>
          <w:color w:val="000000"/>
        </w:rPr>
      </w:pPr>
      <w:r>
        <w:rPr>
          <w:rFonts w:eastAsia="新宋体"/>
          <w:szCs w:val="21"/>
        </w:rPr>
        <w:t>28</w:t>
      </w:r>
      <w:r>
        <w:rPr>
          <w:rFonts w:eastAsia="新宋体" w:hint="eastAsia"/>
          <w:szCs w:val="21"/>
        </w:rPr>
        <w:t>．</w:t>
      </w:r>
      <w:r>
        <w:rPr>
          <w:rFonts w:hint="eastAsia"/>
          <w:color w:val="FF0000"/>
        </w:rPr>
        <w:t>（</w:t>
      </w:r>
      <w:r>
        <w:rPr>
          <w:color w:val="FF0000"/>
        </w:rPr>
        <w:t>2019·</w:t>
      </w:r>
      <w:r>
        <w:rPr>
          <w:rFonts w:hint="eastAsia"/>
          <w:color w:val="FF0000"/>
        </w:rPr>
        <w:t>江苏省无锡市）</w:t>
      </w:r>
      <w:r>
        <w:rPr>
          <w:rFonts w:hint="eastAsia"/>
          <w:color w:val="000000"/>
        </w:rPr>
        <w:t>如图所示，用尺快速打击最下面的棋子，棋子被击打后飞出去。说明力可以改变物体的</w:t>
      </w:r>
      <w:r>
        <w:rPr>
          <w:color w:val="000000"/>
        </w:rPr>
        <w:t>________</w:t>
      </w:r>
      <w:r>
        <w:rPr>
          <w:rFonts w:hint="eastAsia"/>
          <w:color w:val="000000"/>
        </w:rPr>
        <w:t>，上面的棋子由于具有</w:t>
      </w:r>
      <w:r>
        <w:rPr>
          <w:color w:val="000000"/>
        </w:rPr>
        <w:t>________</w:t>
      </w:r>
      <w:r>
        <w:rPr>
          <w:rFonts w:hint="eastAsia"/>
          <w:color w:val="000000"/>
        </w:rPr>
        <w:t>会落在原处。</w:t>
      </w:r>
    </w:p>
    <w:p w:rsidR="00223CE8" w:rsidRDefault="00223CE8" w:rsidP="00223CE8">
      <w:pPr>
        <w:spacing w:line="360" w:lineRule="auto"/>
        <w:jc w:val="left"/>
        <w:textAlignment w:val="center"/>
        <w:rPr>
          <w:color w:val="000000"/>
        </w:rPr>
      </w:pPr>
      <w:r>
        <w:rPr>
          <w:noProof/>
          <w:color w:val="000000"/>
        </w:rPr>
        <w:drawing>
          <wp:inline distT="0" distB="0" distL="0" distR="0">
            <wp:extent cx="1428750" cy="533400"/>
            <wp:effectExtent l="0" t="0" r="0" b="0"/>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428750" cy="5334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运动状态</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惯性</w:t>
      </w:r>
    </w:p>
    <w:p w:rsidR="00223CE8" w:rsidRDefault="00223CE8" w:rsidP="00223CE8">
      <w:pPr>
        <w:spacing w:line="360" w:lineRule="auto"/>
        <w:textAlignment w:val="center"/>
        <w:rPr>
          <w:color w:val="FF0000"/>
        </w:rPr>
      </w:pPr>
      <w:r>
        <w:rPr>
          <w:rFonts w:hint="eastAsia"/>
          <w:color w:val="FF0000"/>
        </w:rPr>
        <w:t>【解析】受到打击的棋子飞出去，该棋子受力后由静止变为运动，表明力可以改变物体的运动状态；上面的棋子由于惯性要保持原来的静止状态，由于下方的棋子飞出，所以上面的棋子在重力的作用下会落在原处。</w:t>
      </w:r>
    </w:p>
    <w:p w:rsidR="00223CE8" w:rsidRDefault="00223CE8" w:rsidP="00223CE8">
      <w:pPr>
        <w:spacing w:line="360" w:lineRule="auto"/>
        <w:jc w:val="left"/>
        <w:textAlignment w:val="center"/>
        <w:rPr>
          <w:color w:val="000000"/>
        </w:rPr>
      </w:pPr>
      <w:r>
        <w:rPr>
          <w:rFonts w:eastAsia="新宋体"/>
          <w:szCs w:val="21"/>
        </w:rPr>
        <w:t>29</w:t>
      </w:r>
      <w:r>
        <w:rPr>
          <w:rFonts w:eastAsia="新宋体" w:hint="eastAsia"/>
          <w:szCs w:val="21"/>
        </w:rPr>
        <w:t>．</w:t>
      </w:r>
      <w:r>
        <w:rPr>
          <w:rFonts w:hint="eastAsia"/>
          <w:color w:val="FF0000"/>
        </w:rPr>
        <w:t>（</w:t>
      </w:r>
      <w:r>
        <w:rPr>
          <w:color w:val="FF0000"/>
        </w:rPr>
        <w:t>2019·</w:t>
      </w:r>
      <w:r>
        <w:rPr>
          <w:rFonts w:hint="eastAsia"/>
          <w:color w:val="FF0000"/>
        </w:rPr>
        <w:t>山东省枣庄市）</w:t>
      </w:r>
      <w:r>
        <w:rPr>
          <w:rFonts w:hint="eastAsia"/>
          <w:color w:val="000000"/>
        </w:rPr>
        <w:t>如图，在拉力</w:t>
      </w:r>
      <w:r>
        <w:rPr>
          <w:rFonts w:eastAsia="Times New Roman"/>
          <w:i/>
          <w:color w:val="000000"/>
        </w:rPr>
        <w:t>F</w:t>
      </w:r>
      <w:r>
        <w:rPr>
          <w:rFonts w:hint="eastAsia"/>
          <w:color w:val="000000"/>
        </w:rPr>
        <w:t>＝</w:t>
      </w:r>
      <w:r>
        <w:rPr>
          <w:rFonts w:eastAsia="Times New Roman"/>
          <w:color w:val="000000"/>
        </w:rPr>
        <w:t>10N</w:t>
      </w:r>
      <w:r>
        <w:rPr>
          <w:rFonts w:hint="eastAsia"/>
          <w:color w:val="000000"/>
        </w:rPr>
        <w:t>的作用下，物体沿水平面向右做匀速直线运动，物体受到的摩擦力是</w:t>
      </w:r>
      <w:r>
        <w:rPr>
          <w:color w:val="000000"/>
        </w:rPr>
        <w:t>_____</w:t>
      </w:r>
      <w:r>
        <w:rPr>
          <w:rFonts w:eastAsia="Times New Roman"/>
          <w:color w:val="000000"/>
        </w:rPr>
        <w:t>N</w:t>
      </w:r>
      <w:r>
        <w:rPr>
          <w:rFonts w:hint="eastAsia"/>
          <w:color w:val="000000"/>
        </w:rPr>
        <w:t>；当撤去拉力</w:t>
      </w:r>
      <w:r>
        <w:rPr>
          <w:rFonts w:eastAsia="Times New Roman"/>
          <w:i/>
          <w:color w:val="000000"/>
        </w:rPr>
        <w:t>F</w:t>
      </w:r>
      <w:r>
        <w:rPr>
          <w:rFonts w:hint="eastAsia"/>
          <w:color w:val="000000"/>
        </w:rPr>
        <w:t>时，物体将</w:t>
      </w:r>
      <w:r>
        <w:rPr>
          <w:color w:val="000000"/>
        </w:rPr>
        <w:t>_____</w:t>
      </w:r>
      <w:r>
        <w:rPr>
          <w:rFonts w:hint="eastAsia"/>
          <w:color w:val="000000"/>
        </w:rPr>
        <w:t>，此时，假设重力突然消失，在不计空气阻力的情况下，物体将</w:t>
      </w:r>
      <w:r>
        <w:rPr>
          <w:color w:val="000000"/>
        </w:rPr>
        <w:t>_____</w:t>
      </w:r>
      <w:r>
        <w:rPr>
          <w:rFonts w:hint="eastAsia"/>
          <w:color w:val="000000"/>
        </w:rPr>
        <w:t>（以上两空选填</w:t>
      </w:r>
      <w:r>
        <w:rPr>
          <w:color w:val="000000"/>
        </w:rPr>
        <w:t>“</w:t>
      </w:r>
      <w:r>
        <w:rPr>
          <w:rFonts w:hint="eastAsia"/>
          <w:color w:val="000000"/>
        </w:rPr>
        <w:t>保持静止状态</w:t>
      </w:r>
      <w:r>
        <w:rPr>
          <w:color w:val="000000"/>
        </w:rPr>
        <w:t>”</w:t>
      </w:r>
      <w:r>
        <w:rPr>
          <w:rFonts w:hint="eastAsia"/>
          <w:color w:val="000000"/>
        </w:rPr>
        <w:t>、</w:t>
      </w:r>
      <w:r>
        <w:rPr>
          <w:color w:val="000000"/>
        </w:rPr>
        <w:t>“</w:t>
      </w:r>
      <w:r>
        <w:rPr>
          <w:rFonts w:hint="eastAsia"/>
          <w:color w:val="000000"/>
        </w:rPr>
        <w:t>做减速直线运动</w:t>
      </w:r>
      <w:r>
        <w:rPr>
          <w:color w:val="000000"/>
        </w:rPr>
        <w:t>”</w:t>
      </w:r>
      <w:r>
        <w:rPr>
          <w:rFonts w:hint="eastAsia"/>
          <w:color w:val="000000"/>
        </w:rPr>
        <w:t>或</w:t>
      </w:r>
      <w:r>
        <w:rPr>
          <w:color w:val="000000"/>
        </w:rPr>
        <w:t>“</w:t>
      </w:r>
      <w:r>
        <w:rPr>
          <w:rFonts w:hint="eastAsia"/>
          <w:color w:val="000000"/>
        </w:rPr>
        <w:t>做匀速直线运动</w:t>
      </w:r>
      <w:r>
        <w:rPr>
          <w:color w:val="000000"/>
        </w:rPr>
        <w:t>”</w:t>
      </w:r>
      <w:r>
        <w:rPr>
          <w:rFonts w:hint="eastAsia"/>
          <w:color w:val="000000"/>
        </w:rPr>
        <w:t>）。</w:t>
      </w:r>
    </w:p>
    <w:p w:rsidR="00223CE8" w:rsidRDefault="00223CE8" w:rsidP="00223CE8">
      <w:pPr>
        <w:spacing w:line="360" w:lineRule="auto"/>
        <w:jc w:val="left"/>
        <w:textAlignment w:val="center"/>
        <w:rPr>
          <w:color w:val="000000"/>
        </w:rPr>
      </w:pPr>
      <w:r>
        <w:rPr>
          <w:noProof/>
          <w:color w:val="000000"/>
        </w:rPr>
        <w:drawing>
          <wp:inline distT="0" distB="0" distL="0" distR="0">
            <wp:extent cx="1066800" cy="838200"/>
            <wp:effectExtent l="0" t="0" r="0" b="0"/>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066800" cy="838200"/>
                    </a:xfrm>
                    <a:prstGeom prst="rect">
                      <a:avLst/>
                    </a:prstGeom>
                    <a:noFill/>
                    <a:ln>
                      <a:noFill/>
                    </a:ln>
                  </pic:spPr>
                </pic:pic>
              </a:graphicData>
            </a:graphic>
          </wp:inline>
        </w:drawing>
      </w:r>
    </w:p>
    <w:p w:rsidR="00223CE8" w:rsidRDefault="00223CE8" w:rsidP="00223CE8">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10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做减速运动</w:t>
      </w:r>
      <w:r>
        <w:rPr>
          <w:color w:val="FF0000"/>
        </w:rPr>
        <w:t xml:space="preserve">    </w:t>
      </w:r>
      <w:r>
        <w:rPr>
          <w:rFonts w:hint="eastAsia"/>
          <w:color w:val="FF0000"/>
        </w:rPr>
        <w:t>（</w:t>
      </w:r>
      <w:r>
        <w:rPr>
          <w:color w:val="FF0000"/>
        </w:rPr>
        <w:t>3</w:t>
      </w:r>
      <w:r>
        <w:rPr>
          <w:rFonts w:hint="eastAsia"/>
          <w:color w:val="FF0000"/>
        </w:rPr>
        <w:t>）</w:t>
      </w:r>
      <w:r>
        <w:rPr>
          <w:color w:val="FF0000"/>
        </w:rPr>
        <w:t xml:space="preserve">. </w:t>
      </w:r>
      <w:r>
        <w:rPr>
          <w:rFonts w:hint="eastAsia"/>
          <w:color w:val="FF0000"/>
        </w:rPr>
        <w:t>做匀速直线运动</w:t>
      </w:r>
    </w:p>
    <w:p w:rsidR="00223CE8" w:rsidRDefault="00223CE8" w:rsidP="00223CE8">
      <w:pPr>
        <w:spacing w:line="360" w:lineRule="auto"/>
        <w:textAlignment w:val="center"/>
        <w:rPr>
          <w:color w:val="FF0000"/>
        </w:rPr>
      </w:pPr>
      <w:r>
        <w:rPr>
          <w:rFonts w:hint="eastAsia"/>
          <w:color w:val="FF0000"/>
        </w:rPr>
        <w:t>【解析】在拉力</w:t>
      </w:r>
      <w:r>
        <w:rPr>
          <w:rFonts w:eastAsia="Times New Roman"/>
          <w:i/>
          <w:color w:val="FF0000"/>
        </w:rPr>
        <w:t>F</w:t>
      </w:r>
      <w:r>
        <w:rPr>
          <w:rFonts w:hint="eastAsia"/>
          <w:color w:val="FF0000"/>
        </w:rPr>
        <w:t>＝</w:t>
      </w:r>
      <w:r>
        <w:rPr>
          <w:rFonts w:eastAsia="Times New Roman"/>
          <w:color w:val="FF0000"/>
        </w:rPr>
        <w:t>10N</w:t>
      </w:r>
      <w:r>
        <w:rPr>
          <w:rFonts w:hint="eastAsia"/>
          <w:color w:val="FF0000"/>
        </w:rPr>
        <w:t>的作用下，物体沿水平面向右做匀速直线运动，由物体受到的摩擦力与拉力是一对平衡力，为</w:t>
      </w:r>
      <w:r>
        <w:rPr>
          <w:rFonts w:eastAsia="Times New Roman"/>
          <w:color w:val="FF0000"/>
        </w:rPr>
        <w:t>10N</w:t>
      </w:r>
      <w:r>
        <w:rPr>
          <w:rFonts w:hint="eastAsia"/>
          <w:color w:val="FF0000"/>
        </w:rPr>
        <w:t>；当撤去拉力</w:t>
      </w:r>
      <w:r>
        <w:rPr>
          <w:rFonts w:eastAsia="Times New Roman"/>
          <w:i/>
          <w:color w:val="FF0000"/>
        </w:rPr>
        <w:t>F</w:t>
      </w:r>
      <w:r>
        <w:rPr>
          <w:rFonts w:hint="eastAsia"/>
          <w:color w:val="FF0000"/>
        </w:rPr>
        <w:t>时，物体只受摩擦力的作用，受力不平衡，故物体将做减速运动，此时，假设重力突然消失，由压力消失，摩擦力也消失，物体在水平方向上不受力的作用，在不计空气阻力的情况下，物体由于惯性，将保持力消失瞬间的运动状态不变，做匀速直线运动。</w:t>
      </w:r>
    </w:p>
    <w:p w:rsidR="00223CE8" w:rsidRDefault="00223CE8" w:rsidP="00223CE8">
      <w:pPr>
        <w:spacing w:line="360" w:lineRule="auto"/>
        <w:jc w:val="left"/>
        <w:textAlignment w:val="center"/>
        <w:rPr>
          <w:color w:val="000000"/>
        </w:rPr>
      </w:pPr>
      <w:r>
        <w:rPr>
          <w:rFonts w:eastAsia="新宋体"/>
          <w:szCs w:val="21"/>
        </w:rPr>
        <w:t>30</w:t>
      </w:r>
      <w:r>
        <w:rPr>
          <w:rFonts w:eastAsia="新宋体" w:hint="eastAsia"/>
          <w:szCs w:val="21"/>
        </w:rPr>
        <w:t>．</w:t>
      </w:r>
      <w:r>
        <w:rPr>
          <w:rFonts w:hint="eastAsia"/>
          <w:color w:val="FF0000"/>
        </w:rPr>
        <w:t>（</w:t>
      </w:r>
      <w:r>
        <w:rPr>
          <w:color w:val="FF0000"/>
        </w:rPr>
        <w:t>2019·</w:t>
      </w:r>
      <w:r>
        <w:rPr>
          <w:rFonts w:hint="eastAsia"/>
          <w:color w:val="FF0000"/>
        </w:rPr>
        <w:t>四川省巴中市）</w:t>
      </w:r>
      <w:r>
        <w:rPr>
          <w:rFonts w:hint="eastAsia"/>
          <w:color w:val="000000"/>
        </w:rPr>
        <w:t>巴中市中学生足球比赛中，守门员用头将足球顶出球门后，足球继续向前运动，这是由于足球具有</w:t>
      </w:r>
      <w:r>
        <w:rPr>
          <w:color w:val="000000"/>
        </w:rPr>
        <w:t>__</w:t>
      </w:r>
      <w:r>
        <w:rPr>
          <w:rFonts w:hint="eastAsia"/>
          <w:color w:val="000000"/>
        </w:rPr>
        <w:t>，同时也说明力可以改变物体的</w:t>
      </w:r>
      <w:r>
        <w:rPr>
          <w:color w:val="000000"/>
        </w:rPr>
        <w:t>_______</w:t>
      </w:r>
      <w:r>
        <w:rPr>
          <w:rFonts w:hint="eastAsia"/>
          <w:color w:val="000000"/>
        </w:rPr>
        <w:t>。</w:t>
      </w:r>
    </w:p>
    <w:p w:rsidR="00223CE8" w:rsidRDefault="00223CE8" w:rsidP="00223CE8">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惯性</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运动状态</w:t>
      </w:r>
    </w:p>
    <w:p w:rsidR="00223CE8" w:rsidRDefault="00223CE8" w:rsidP="00223CE8">
      <w:pPr>
        <w:spacing w:line="360" w:lineRule="auto"/>
        <w:textAlignment w:val="center"/>
        <w:rPr>
          <w:color w:val="FF0000"/>
        </w:rPr>
      </w:pPr>
      <w:r>
        <w:rPr>
          <w:rFonts w:hint="eastAsia"/>
          <w:color w:val="FF0000"/>
        </w:rPr>
        <w:t>【解析】第一空．守门员用头将足球顶出球门后，足球继续向前运动是因为足球具有惯性；第二空．守</w:t>
      </w:r>
      <w:r>
        <w:rPr>
          <w:rFonts w:hint="eastAsia"/>
          <w:color w:val="FF0000"/>
        </w:rPr>
        <w:lastRenderedPageBreak/>
        <w:t>门员对足球的力改变了足球的运动状态，故也说明力可以改变物体的运动状态。</w:t>
      </w:r>
    </w:p>
    <w:p w:rsidR="00100A8A" w:rsidRPr="00AA2E2E" w:rsidRDefault="00100A8A" w:rsidP="00AA2E2E"/>
    <w:sectPr w:rsidR="00100A8A" w:rsidRPr="00AA2E2E">
      <w:headerReference w:type="default" r:id="rId74"/>
      <w:footerReference w:type="default" r:id="rId75"/>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C0C" w:rsidRDefault="00FD3C0C" w:rsidP="00D426DA">
      <w:r>
        <w:separator/>
      </w:r>
    </w:p>
  </w:endnote>
  <w:endnote w:type="continuationSeparator" w:id="0">
    <w:p w:rsidR="00FD3C0C" w:rsidRDefault="00FD3C0C" w:rsidP="00D4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256699"/>
      <w:docPartObj>
        <w:docPartGallery w:val="Page Numbers (Bottom of Page)"/>
        <w:docPartUnique/>
      </w:docPartObj>
    </w:sdtPr>
    <w:sdtEndPr/>
    <w:sdtContent>
      <w:p w:rsidR="00D426DA" w:rsidRDefault="00D426DA">
        <w:pPr>
          <w:pStyle w:val="a6"/>
          <w:jc w:val="center"/>
        </w:pPr>
        <w:r>
          <w:fldChar w:fldCharType="begin"/>
        </w:r>
        <w:r>
          <w:instrText>PAGE   \* MERGEFORMAT</w:instrText>
        </w:r>
        <w:r>
          <w:fldChar w:fldCharType="separate"/>
        </w:r>
        <w:r w:rsidR="00223CE8" w:rsidRPr="00223CE8">
          <w:rPr>
            <w:noProof/>
            <w:lang w:val="zh-CN"/>
          </w:rPr>
          <w:t>2</w:t>
        </w:r>
        <w:r>
          <w:fldChar w:fldCharType="end"/>
        </w:r>
      </w:p>
    </w:sdtContent>
  </w:sdt>
  <w:p w:rsidR="00D426DA" w:rsidRDefault="00D426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C0C" w:rsidRDefault="00FD3C0C" w:rsidP="00D426DA">
      <w:r>
        <w:separator/>
      </w:r>
    </w:p>
  </w:footnote>
  <w:footnote w:type="continuationSeparator" w:id="0">
    <w:p w:rsidR="00FD3C0C" w:rsidRDefault="00FD3C0C" w:rsidP="00D4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25D" w:rsidRDefault="00D426DA">
    <w:pPr>
      <w:pStyle w:val="a4"/>
    </w:pPr>
    <w:r w:rsidRPr="00D426DA">
      <w:rPr>
        <w:rFonts w:hint="eastAsia"/>
      </w:rPr>
      <w:t>【备战</w:t>
    </w:r>
    <w:r w:rsidRPr="00D426DA">
      <w:t>2020</w:t>
    </w:r>
    <w:r w:rsidRPr="00D426DA">
      <w:t>】中考物理必刷填空、作图及科普阅读题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65B"/>
    <w:rsid w:val="00025288"/>
    <w:rsid w:val="00100A8A"/>
    <w:rsid w:val="00223CE8"/>
    <w:rsid w:val="002A671F"/>
    <w:rsid w:val="002F331D"/>
    <w:rsid w:val="007F3D08"/>
    <w:rsid w:val="00AA2E2E"/>
    <w:rsid w:val="00B7165B"/>
    <w:rsid w:val="00B75192"/>
    <w:rsid w:val="00BB61C7"/>
    <w:rsid w:val="00D426DA"/>
    <w:rsid w:val="00FD3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228092">
      <w:bodyDiv w:val="1"/>
      <w:marLeft w:val="0"/>
      <w:marRight w:val="0"/>
      <w:marTop w:val="0"/>
      <w:marBottom w:val="0"/>
      <w:divBdr>
        <w:top w:val="none" w:sz="0" w:space="0" w:color="auto"/>
        <w:left w:val="none" w:sz="0" w:space="0" w:color="auto"/>
        <w:bottom w:val="none" w:sz="0" w:space="0" w:color="auto"/>
        <w:right w:val="none" w:sz="0" w:space="0" w:color="auto"/>
      </w:divBdr>
    </w:div>
    <w:div w:id="1117410682">
      <w:bodyDiv w:val="1"/>
      <w:marLeft w:val="0"/>
      <w:marRight w:val="0"/>
      <w:marTop w:val="0"/>
      <w:marBottom w:val="0"/>
      <w:divBdr>
        <w:top w:val="none" w:sz="0" w:space="0" w:color="auto"/>
        <w:left w:val="none" w:sz="0" w:space="0" w:color="auto"/>
        <w:bottom w:val="none" w:sz="0" w:space="0" w:color="auto"/>
        <w:right w:val="none" w:sz="0" w:space="0" w:color="auto"/>
      </w:divBdr>
    </w:div>
    <w:div w:id="1290932749">
      <w:bodyDiv w:val="1"/>
      <w:marLeft w:val="0"/>
      <w:marRight w:val="0"/>
      <w:marTop w:val="0"/>
      <w:marBottom w:val="0"/>
      <w:divBdr>
        <w:top w:val="none" w:sz="0" w:space="0" w:color="auto"/>
        <w:left w:val="none" w:sz="0" w:space="0" w:color="auto"/>
        <w:bottom w:val="none" w:sz="0" w:space="0" w:color="auto"/>
        <w:right w:val="none" w:sz="0" w:space="0" w:color="auto"/>
      </w:divBdr>
    </w:div>
    <w:div w:id="1751345209">
      <w:bodyDiv w:val="1"/>
      <w:marLeft w:val="0"/>
      <w:marRight w:val="0"/>
      <w:marTop w:val="0"/>
      <w:marBottom w:val="0"/>
      <w:divBdr>
        <w:top w:val="none" w:sz="0" w:space="0" w:color="auto"/>
        <w:left w:val="none" w:sz="0" w:space="0" w:color="auto"/>
        <w:bottom w:val="none" w:sz="0" w:space="0" w:color="auto"/>
        <w:right w:val="none" w:sz="0" w:space="0" w:color="auto"/>
      </w:divBdr>
    </w:div>
    <w:div w:id="1955601347">
      <w:bodyDiv w:val="1"/>
      <w:marLeft w:val="0"/>
      <w:marRight w:val="0"/>
      <w:marTop w:val="0"/>
      <w:marBottom w:val="0"/>
      <w:divBdr>
        <w:top w:val="none" w:sz="0" w:space="0" w:color="auto"/>
        <w:left w:val="none" w:sz="0" w:space="0" w:color="auto"/>
        <w:bottom w:val="none" w:sz="0" w:space="0" w:color="auto"/>
        <w:right w:val="none" w:sz="0" w:space="0" w:color="auto"/>
      </w:divBdr>
    </w:div>
    <w:div w:id="212723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wmf"/><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64.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2.png"/><Relationship Id="rId11" Type="http://schemas.openxmlformats.org/officeDocument/2006/relationships/image" Target="media/image5.png"/><Relationship Id="rId24" Type="http://schemas.openxmlformats.org/officeDocument/2006/relationships/oleObject" Target="embeddings/oleObject1.bin"/><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4.wmf"/><Relationship Id="rId19" Type="http://schemas.openxmlformats.org/officeDocument/2006/relationships/image" Target="media/image1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4.png"/><Relationship Id="rId72" Type="http://schemas.openxmlformats.org/officeDocument/2006/relationships/image" Target="media/image6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4.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1064</Words>
  <Characters>6068</Characters>
  <Application>Microsoft Office Word</Application>
  <DocSecurity>0</DocSecurity>
  <Lines>50</Lines>
  <Paragraphs>14</Paragraphs>
  <ScaleCrop>false</ScaleCrop>
  <Company>China</Company>
  <LinksUpToDate>false</LinksUpToDate>
  <CharactersWithSpaces>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2020-06-21T13:29:00Z</dcterms:created>
  <dcterms:modified xsi:type="dcterms:W3CDTF">2020-06-21T13:29:00Z</dcterms:modified>
</cp:coreProperties>
</file>